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F2" w:rsidRDefault="00736BF2" w:rsidP="00736BF2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fldChar w:fldCharType="begin"/>
      </w:r>
      <w:r>
        <w:rPr>
          <w:rFonts w:asciiTheme="minorEastAsia" w:eastAsiaTheme="minorEastAsia" w:hAnsiTheme="minorEastAsia" w:hint="eastAsia"/>
          <w:sz w:val="22"/>
          <w:szCs w:val="22"/>
        </w:rPr>
        <w:instrText xml:space="preserve"> eq \o\ad(収支予算書,　　　　　　　　　　　　　　　)</w:instrText>
      </w:r>
      <w:r>
        <w:rPr>
          <w:rFonts w:asciiTheme="minorEastAsia" w:eastAsiaTheme="minorEastAsia" w:hAnsiTheme="minorEastAsia" w:hint="eastAsia"/>
          <w:sz w:val="22"/>
          <w:szCs w:val="22"/>
        </w:rPr>
        <w:fldChar w:fldCharType="end"/>
      </w:r>
    </w:p>
    <w:p w:rsidR="00736BF2" w:rsidRDefault="00736BF2" w:rsidP="00736BF2">
      <w:pPr>
        <w:jc w:val="center"/>
        <w:rPr>
          <w:rFonts w:asciiTheme="minorEastAsia" w:eastAsiaTheme="minorEastAsia" w:hAnsiTheme="minorEastAsia" w:cs="Times New Roman" w:hint="eastAsia"/>
          <w:sz w:val="22"/>
          <w:szCs w:val="22"/>
        </w:rPr>
      </w:pPr>
      <w:r>
        <w:rPr>
          <w:rFonts w:asciiTheme="minorEastAsia" w:eastAsiaTheme="minorEastAsia" w:hAnsiTheme="minorEastAsia" w:hint="eastAsia"/>
          <w:vanish/>
          <w:sz w:val="22"/>
          <w:szCs w:val="22"/>
        </w:rPr>
        <w:t>収支予算書</w:t>
      </w:r>
    </w:p>
    <w:p w:rsidR="00736BF2" w:rsidRDefault="00736BF2" w:rsidP="00736BF2">
      <w:pPr>
        <w:spacing w:after="105"/>
        <w:ind w:left="1680" w:right="420"/>
        <w:rPr>
          <w:rFonts w:asciiTheme="minorEastAsia" w:eastAsiaTheme="minorEastAsia" w:hAnsiTheme="minorEastAsia" w:hint="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年度　　　　　　　　　　　　指定管理施設名　　　　　　　　　　　</w:t>
      </w:r>
    </w:p>
    <w:p w:rsidR="00736BF2" w:rsidRDefault="00736BF2" w:rsidP="00736BF2">
      <w:pPr>
        <w:spacing w:after="105"/>
        <w:ind w:right="1300" w:firstLineChars="2800" w:firstLine="6160"/>
        <w:rPr>
          <w:rFonts w:asciiTheme="minorEastAsia" w:eastAsiaTheme="minorEastAsia" w:hAnsiTheme="minorEastAsia" w:cs="Times New Roman" w:hint="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（単位：</w:t>
      </w:r>
      <w:r>
        <w:rPr>
          <w:rFonts w:asciiTheme="minorEastAsia" w:eastAsiaTheme="minorEastAsia" w:hAnsiTheme="minorEastAsia" w:hint="eastAsia"/>
          <w:sz w:val="22"/>
          <w:szCs w:val="22"/>
        </w:rPr>
        <w:t>円）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0"/>
        <w:gridCol w:w="2240"/>
        <w:gridCol w:w="4272"/>
        <w:gridCol w:w="2214"/>
      </w:tblGrid>
      <w:tr w:rsidR="00736BF2" w:rsidTr="00736BF2">
        <w:trPr>
          <w:cantSplit/>
          <w:trHeight w:hRule="exact" w:val="694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ind w:left="420" w:right="420"/>
              <w:jc w:val="distribute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内訳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jc w:val="distribute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736BF2" w:rsidTr="00736BF2">
        <w:trPr>
          <w:cantSplit/>
          <w:trHeight w:val="769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収　入　合　計　(Ａ)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  <w:tr w:rsidR="00736BF2" w:rsidTr="00736BF2">
        <w:trPr>
          <w:cantSplit/>
          <w:trHeight w:val="364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36BF2" w:rsidRDefault="00736BF2">
            <w:pPr>
              <w:ind w:left="113" w:right="113"/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項　　　　　　目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</w:tr>
      <w:tr w:rsidR="00736BF2" w:rsidTr="00736BF2">
        <w:trPr>
          <w:cantSplit/>
          <w:trHeight w:val="769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支　出　合　計　(Ｂ)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  <w:tr w:rsidR="00736BF2" w:rsidTr="00736BF2">
        <w:trPr>
          <w:cantSplit/>
          <w:trHeight w:val="769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項　　　　　　　　　目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ind w:left="100" w:right="100"/>
              <w:jc w:val="distribute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人件費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</w:tr>
      <w:tr w:rsidR="00736BF2" w:rsidTr="00736BF2">
        <w:trPr>
          <w:cantSplit/>
          <w:trHeight w:val="76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ind w:left="100" w:right="100"/>
              <w:jc w:val="distribute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事務費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</w:tr>
      <w:tr w:rsidR="00736BF2" w:rsidTr="00736BF2">
        <w:trPr>
          <w:cantSplit/>
          <w:trHeight w:val="76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ind w:left="100" w:right="100"/>
              <w:jc w:val="distribute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</w:tr>
      <w:tr w:rsidR="00736BF2" w:rsidTr="00736BF2">
        <w:trPr>
          <w:cantSplit/>
          <w:trHeight w:val="76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ind w:left="100" w:right="100"/>
              <w:jc w:val="distribute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管理費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</w:tr>
      <w:tr w:rsidR="00736BF2" w:rsidTr="00736BF2">
        <w:trPr>
          <w:cantSplit/>
          <w:trHeight w:val="76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ind w:left="100" w:right="100"/>
              <w:jc w:val="distribute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事務経費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</w:pPr>
          </w:p>
        </w:tc>
      </w:tr>
      <w:tr w:rsidR="00736BF2" w:rsidTr="00736BF2">
        <w:trPr>
          <w:cantSplit/>
          <w:trHeight w:val="769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収支(Ａ)－(Ｂ)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F2" w:rsidRDefault="00736BF2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</w:tbl>
    <w:p w:rsidR="00BF3007" w:rsidRDefault="00736BF2">
      <w:r>
        <w:rPr>
          <w:rFonts w:asciiTheme="minorEastAsia" w:eastAsiaTheme="minorEastAsia" w:hAnsiTheme="minorEastAsia" w:hint="eastAsia"/>
          <w:kern w:val="0"/>
          <w:sz w:val="22"/>
          <w:szCs w:val="22"/>
        </w:rPr>
        <w:t>※１年間（12月）の収支又は開館から年度末までの収支を記入してください</w:t>
      </w:r>
    </w:p>
    <w:sectPr w:rsidR="00BF30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F2"/>
    <w:rsid w:val="002A0400"/>
    <w:rsid w:val="00736BF2"/>
    <w:rsid w:val="0091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B3A44F"/>
  <w15:chartTrackingRefBased/>
  <w15:docId w15:val="{EB3A34C2-A30B-4125-8D0B-6CDD1261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BF2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74CAA119.dotm</Template>
  <TotalTime>2</TotalTime>
  <Pages>1</Pages>
  <Words>34</Words>
  <Characters>199</Characters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2019-08-02T05:02:00Z</dcterms:created>
  <dcterms:modified xsi:type="dcterms:W3CDTF">2019-08-02T05:04:00Z</dcterms:modified>
</cp:coreProperties>
</file>