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B6" w:rsidRPr="00CF436C" w:rsidRDefault="00D572B6" w:rsidP="00016A8E">
      <w:pPr>
        <w:snapToGrid w:val="0"/>
        <w:rPr>
          <w:rFonts w:ascii="游ゴシック" w:eastAsia="游ゴシック" w:hAnsi="游ゴシック"/>
        </w:rPr>
      </w:pPr>
      <w:r w:rsidRPr="00CF436C">
        <w:rPr>
          <w:rFonts w:ascii="游ゴシック" w:eastAsia="游ゴシック" w:hAnsi="游ゴシック" w:hint="eastAsia"/>
        </w:rPr>
        <w:t>（</w:t>
      </w:r>
      <w:r w:rsidR="00016A8E" w:rsidRPr="00CF436C">
        <w:rPr>
          <w:rFonts w:ascii="游ゴシック" w:eastAsia="游ゴシック" w:hAnsi="游ゴシック" w:hint="eastAsia"/>
        </w:rPr>
        <w:t>応募様式）</w:t>
      </w:r>
    </w:p>
    <w:p w:rsidR="00016A8E" w:rsidRDefault="00D572B6" w:rsidP="00016A8E">
      <w:pPr>
        <w:snapToGrid w:val="0"/>
        <w:jc w:val="center"/>
        <w:rPr>
          <w:rFonts w:ascii="UD デジタル 教科書体 NK-B" w:eastAsia="UD デジタル 教科書体 NK-B" w:hAnsi="ＭＳ Ｐゴシック" w:cs="ＭＳ 明朝"/>
          <w:sz w:val="24"/>
          <w:szCs w:val="28"/>
        </w:rPr>
      </w:pPr>
      <w:r w:rsidRPr="00D572B6">
        <w:rPr>
          <w:rFonts w:ascii="UD デジタル 教科書体 NK-B" w:eastAsia="UD デジタル 教科書体 NK-B" w:hAnsi="ＭＳ Ｐゴシック" w:cs="ＭＳ 明朝" w:hint="eastAsia"/>
          <w:sz w:val="24"/>
          <w:szCs w:val="28"/>
        </w:rPr>
        <w:t>唱歌「故郷」「朧月夜」誕生110周年記念</w:t>
      </w:r>
    </w:p>
    <w:p w:rsidR="00D572B6" w:rsidRPr="00D572B6" w:rsidRDefault="00D572B6" w:rsidP="00016A8E">
      <w:pPr>
        <w:snapToGrid w:val="0"/>
        <w:jc w:val="center"/>
        <w:rPr>
          <w:rFonts w:ascii="UD デジタル 教科書体 NK-B" w:eastAsia="UD デジタル 教科書体 NK-B" w:hAnsi="ＭＳ Ｐゴシック" w:cs="ＭＳ 明朝"/>
          <w:sz w:val="24"/>
          <w:szCs w:val="28"/>
        </w:rPr>
      </w:pPr>
      <w:r w:rsidRPr="00D572B6">
        <w:rPr>
          <w:rFonts w:ascii="UD デジタル 教科書体 NK-B" w:eastAsia="UD デジタル 教科書体 NK-B" w:hAnsi="ＭＳ Ｐゴシック" w:cs="ＭＳ 明朝" w:hint="eastAsia"/>
          <w:sz w:val="24"/>
          <w:szCs w:val="28"/>
        </w:rPr>
        <w:t>～故郷のふるさとでよむ「ふるさと川柳」～</w:t>
      </w:r>
    </w:p>
    <w:p w:rsidR="00D572B6" w:rsidRPr="00016A8E" w:rsidRDefault="00016A8E" w:rsidP="00016A8E">
      <w:pPr>
        <w:snapToGrid w:val="0"/>
        <w:jc w:val="right"/>
        <w:rPr>
          <w:rFonts w:ascii="游ゴシック" w:eastAsia="游ゴシック" w:hAnsi="游ゴシック"/>
        </w:rPr>
      </w:pPr>
      <w:r w:rsidRPr="00016A8E">
        <w:rPr>
          <w:rFonts w:ascii="游ゴシック" w:eastAsia="游ゴシック" w:hAnsi="游ゴシック" w:hint="eastAsia"/>
          <w:sz w:val="20"/>
        </w:rPr>
        <w:t>応募</w:t>
      </w:r>
      <w:r w:rsidR="002A5DF0" w:rsidRPr="00016A8E">
        <w:rPr>
          <w:rFonts w:ascii="游ゴシック" w:eastAsia="游ゴシック" w:hAnsi="游ゴシック" w:hint="eastAsia"/>
          <w:sz w:val="20"/>
        </w:rPr>
        <w:t>締め切り</w:t>
      </w:r>
      <w:r w:rsidRPr="00016A8E">
        <w:rPr>
          <w:rFonts w:ascii="游ゴシック" w:eastAsia="游ゴシック" w:hAnsi="游ゴシック" w:hint="eastAsia"/>
          <w:sz w:val="20"/>
        </w:rPr>
        <w:t>：</w:t>
      </w:r>
      <w:r w:rsidRPr="00045357">
        <w:rPr>
          <w:rFonts w:ascii="游ゴシック" w:eastAsia="游ゴシック" w:hAnsi="游ゴシック" w:hint="eastAsia"/>
          <w:sz w:val="20"/>
          <w:shd w:val="pct15" w:color="auto" w:fill="FFFFFF"/>
        </w:rPr>
        <w:t>令和６年９月13日（金）まで</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5127"/>
      </w:tblGrid>
      <w:tr w:rsidR="00D572B6" w:rsidTr="00A0586A">
        <w:trPr>
          <w:trHeight w:val="511"/>
        </w:trPr>
        <w:tc>
          <w:tcPr>
            <w:tcW w:w="3377" w:type="dxa"/>
            <w:vAlign w:val="center"/>
          </w:tcPr>
          <w:p w:rsidR="00D572B6" w:rsidRDefault="00D572B6" w:rsidP="00A0586A">
            <w:pPr>
              <w:jc w:val="center"/>
              <w:rPr>
                <w:rFonts w:ascii="游ゴシック" w:eastAsia="游ゴシック" w:hAnsi="游ゴシック"/>
              </w:rPr>
            </w:pPr>
            <w:r>
              <w:rPr>
                <w:rFonts w:ascii="游ゴシック" w:eastAsia="游ゴシック" w:hAnsi="游ゴシック" w:hint="eastAsia"/>
              </w:rPr>
              <w:t>住　所</w:t>
            </w:r>
          </w:p>
        </w:tc>
        <w:tc>
          <w:tcPr>
            <w:tcW w:w="5127" w:type="dxa"/>
            <w:vAlign w:val="center"/>
          </w:tcPr>
          <w:p w:rsidR="00D572B6" w:rsidRDefault="00D572B6" w:rsidP="00D572B6">
            <w:pPr>
              <w:rPr>
                <w:rFonts w:ascii="游ゴシック" w:eastAsia="游ゴシック" w:hAnsi="游ゴシック"/>
              </w:rPr>
            </w:pPr>
          </w:p>
        </w:tc>
      </w:tr>
      <w:tr w:rsidR="00D572B6" w:rsidTr="00A0586A">
        <w:trPr>
          <w:trHeight w:val="511"/>
        </w:trPr>
        <w:tc>
          <w:tcPr>
            <w:tcW w:w="3377" w:type="dxa"/>
            <w:vAlign w:val="center"/>
          </w:tcPr>
          <w:p w:rsidR="00D572B6" w:rsidRDefault="00D572B6" w:rsidP="00045357">
            <w:pPr>
              <w:jc w:val="center"/>
              <w:rPr>
                <w:rFonts w:ascii="游ゴシック" w:eastAsia="游ゴシック" w:hAnsi="游ゴシック"/>
              </w:rPr>
            </w:pPr>
            <w:r>
              <w:rPr>
                <w:rFonts w:ascii="游ゴシック" w:eastAsia="游ゴシック" w:hAnsi="游ゴシック" w:hint="eastAsia"/>
              </w:rPr>
              <w:t>氏</w:t>
            </w:r>
            <w:bookmarkStart w:id="0" w:name="_GoBack"/>
            <w:bookmarkEnd w:id="0"/>
            <w:r>
              <w:rPr>
                <w:rFonts w:ascii="游ゴシック" w:eastAsia="游ゴシック" w:hAnsi="游ゴシック" w:hint="eastAsia"/>
              </w:rPr>
              <w:t>名（ふりがな</w:t>
            </w:r>
            <w:r w:rsidR="00045357">
              <w:rPr>
                <w:rFonts w:ascii="游ゴシック" w:eastAsia="游ゴシック" w:hAnsi="游ゴシック" w:hint="eastAsia"/>
              </w:rPr>
              <w:t>もお願いします</w:t>
            </w:r>
            <w:r>
              <w:rPr>
                <w:rFonts w:ascii="游ゴシック" w:eastAsia="游ゴシック" w:hAnsi="游ゴシック" w:hint="eastAsia"/>
              </w:rPr>
              <w:t>）</w:t>
            </w:r>
          </w:p>
        </w:tc>
        <w:tc>
          <w:tcPr>
            <w:tcW w:w="5127" w:type="dxa"/>
            <w:vAlign w:val="center"/>
          </w:tcPr>
          <w:p w:rsidR="00D572B6" w:rsidRDefault="00D572B6" w:rsidP="00D572B6">
            <w:pPr>
              <w:rPr>
                <w:rFonts w:ascii="游ゴシック" w:eastAsia="游ゴシック" w:hAnsi="游ゴシック"/>
              </w:rPr>
            </w:pPr>
          </w:p>
        </w:tc>
      </w:tr>
      <w:tr w:rsidR="006E23B2" w:rsidTr="00A0586A">
        <w:trPr>
          <w:trHeight w:val="511"/>
        </w:trPr>
        <w:tc>
          <w:tcPr>
            <w:tcW w:w="3377" w:type="dxa"/>
            <w:vAlign w:val="center"/>
          </w:tcPr>
          <w:p w:rsidR="006E23B2" w:rsidRDefault="006E23B2" w:rsidP="00A0586A">
            <w:pPr>
              <w:jc w:val="center"/>
              <w:rPr>
                <w:rFonts w:ascii="游ゴシック" w:eastAsia="游ゴシック" w:hAnsi="游ゴシック"/>
              </w:rPr>
            </w:pPr>
            <w:r>
              <w:rPr>
                <w:rFonts w:ascii="游ゴシック" w:eastAsia="游ゴシック" w:hAnsi="游ゴシック" w:hint="eastAsia"/>
              </w:rPr>
              <w:t>ペンネーム</w:t>
            </w:r>
            <w:r w:rsidR="00A0586A">
              <w:rPr>
                <w:rFonts w:ascii="游ゴシック" w:eastAsia="游ゴシック" w:hAnsi="游ゴシック" w:hint="eastAsia"/>
              </w:rPr>
              <w:t>（ふりがな）※</w:t>
            </w:r>
            <w:r>
              <w:rPr>
                <w:rFonts w:ascii="游ゴシック" w:eastAsia="游ゴシック" w:hAnsi="游ゴシック" w:hint="eastAsia"/>
              </w:rPr>
              <w:t>任意</w:t>
            </w:r>
          </w:p>
        </w:tc>
        <w:tc>
          <w:tcPr>
            <w:tcW w:w="5127" w:type="dxa"/>
            <w:vAlign w:val="center"/>
          </w:tcPr>
          <w:p w:rsidR="006E23B2" w:rsidRDefault="006E23B2" w:rsidP="00D572B6">
            <w:pPr>
              <w:rPr>
                <w:rFonts w:ascii="游ゴシック" w:eastAsia="游ゴシック" w:hAnsi="游ゴシック"/>
              </w:rPr>
            </w:pPr>
          </w:p>
        </w:tc>
      </w:tr>
      <w:tr w:rsidR="006E23B2" w:rsidTr="00A0586A">
        <w:trPr>
          <w:trHeight w:val="511"/>
        </w:trPr>
        <w:tc>
          <w:tcPr>
            <w:tcW w:w="3377" w:type="dxa"/>
            <w:vAlign w:val="center"/>
          </w:tcPr>
          <w:p w:rsidR="006E23B2" w:rsidRDefault="006E23B2" w:rsidP="00A0586A">
            <w:pPr>
              <w:jc w:val="center"/>
              <w:rPr>
                <w:rFonts w:ascii="游ゴシック" w:eastAsia="游ゴシック" w:hAnsi="游ゴシック"/>
              </w:rPr>
            </w:pPr>
            <w:r>
              <w:rPr>
                <w:rFonts w:ascii="游ゴシック" w:eastAsia="游ゴシック" w:hAnsi="游ゴシック" w:hint="eastAsia"/>
              </w:rPr>
              <w:t>年　齢</w:t>
            </w:r>
          </w:p>
        </w:tc>
        <w:tc>
          <w:tcPr>
            <w:tcW w:w="5127" w:type="dxa"/>
            <w:vAlign w:val="center"/>
          </w:tcPr>
          <w:p w:rsidR="006E23B2" w:rsidRDefault="006E23B2" w:rsidP="00D572B6">
            <w:pPr>
              <w:rPr>
                <w:rFonts w:ascii="游ゴシック" w:eastAsia="游ゴシック" w:hAnsi="游ゴシック"/>
              </w:rPr>
            </w:pPr>
          </w:p>
        </w:tc>
      </w:tr>
      <w:tr w:rsidR="00D572B6" w:rsidTr="00A0586A">
        <w:trPr>
          <w:trHeight w:val="511"/>
        </w:trPr>
        <w:tc>
          <w:tcPr>
            <w:tcW w:w="3377" w:type="dxa"/>
            <w:vAlign w:val="center"/>
          </w:tcPr>
          <w:p w:rsidR="00D572B6" w:rsidRDefault="00D572B6" w:rsidP="00A0586A">
            <w:pPr>
              <w:jc w:val="center"/>
              <w:rPr>
                <w:rFonts w:ascii="游ゴシック" w:eastAsia="游ゴシック" w:hAnsi="游ゴシック"/>
              </w:rPr>
            </w:pPr>
            <w:r>
              <w:rPr>
                <w:rFonts w:ascii="游ゴシック" w:eastAsia="游ゴシック" w:hAnsi="游ゴシック" w:hint="eastAsia"/>
              </w:rPr>
              <w:t>電話番号</w:t>
            </w:r>
          </w:p>
        </w:tc>
        <w:tc>
          <w:tcPr>
            <w:tcW w:w="5127" w:type="dxa"/>
            <w:vAlign w:val="center"/>
          </w:tcPr>
          <w:p w:rsidR="00D572B6" w:rsidRDefault="00D572B6" w:rsidP="00D572B6">
            <w:pPr>
              <w:rPr>
                <w:rFonts w:ascii="游ゴシック" w:eastAsia="游ゴシック" w:hAnsi="游ゴシック"/>
              </w:rPr>
            </w:pPr>
          </w:p>
        </w:tc>
      </w:tr>
    </w:tbl>
    <w:p w:rsidR="00D572B6" w:rsidRPr="00016A8E" w:rsidRDefault="00D572B6" w:rsidP="00016A8E">
      <w:pPr>
        <w:snapToGrid w:val="0"/>
        <w:rPr>
          <w:rFonts w:ascii="游ゴシック" w:eastAsia="游ゴシック" w:hAnsi="游ゴシック"/>
          <w:sz w:val="10"/>
        </w:rPr>
      </w:pPr>
    </w:p>
    <w:p w:rsidR="00D572B6" w:rsidRPr="00D572B6" w:rsidRDefault="00D572B6" w:rsidP="00D572B6">
      <w:pPr>
        <w:ind w:firstLineChars="100" w:firstLine="210"/>
        <w:rPr>
          <w:rFonts w:ascii="游ゴシック" w:eastAsia="游ゴシック" w:hAnsi="游ゴシック"/>
        </w:rPr>
      </w:pPr>
      <w:r>
        <w:rPr>
          <w:rFonts w:ascii="游ゴシック" w:eastAsia="游ゴシック" w:hAnsi="游ゴシック" w:hint="eastAsia"/>
        </w:rPr>
        <w:t>最大</w:t>
      </w:r>
      <w:r w:rsidRPr="00D572B6">
        <w:rPr>
          <w:rFonts w:ascii="游ゴシック" w:eastAsia="游ゴシック" w:hAnsi="游ゴシック" w:hint="eastAsia"/>
        </w:rPr>
        <w:t>３作品まで応募いただけます。</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8"/>
        <w:gridCol w:w="5325"/>
      </w:tblGrid>
      <w:tr w:rsidR="00D572B6" w:rsidTr="00D572B6">
        <w:trPr>
          <w:trHeight w:val="488"/>
        </w:trPr>
        <w:tc>
          <w:tcPr>
            <w:tcW w:w="3138" w:type="dxa"/>
            <w:vAlign w:val="center"/>
          </w:tcPr>
          <w:p w:rsidR="00D572B6" w:rsidRDefault="00D572B6" w:rsidP="00D572B6">
            <w:pPr>
              <w:jc w:val="center"/>
              <w:rPr>
                <w:rFonts w:ascii="游ゴシック" w:eastAsia="游ゴシック" w:hAnsi="游ゴシック"/>
              </w:rPr>
            </w:pPr>
            <w:r>
              <w:rPr>
                <w:rFonts w:ascii="游ゴシック" w:eastAsia="游ゴシック" w:hAnsi="游ゴシック" w:hint="eastAsia"/>
              </w:rPr>
              <w:t>ふるさと川柳</w:t>
            </w:r>
          </w:p>
        </w:tc>
        <w:tc>
          <w:tcPr>
            <w:tcW w:w="5325" w:type="dxa"/>
            <w:vAlign w:val="center"/>
          </w:tcPr>
          <w:p w:rsidR="00D572B6" w:rsidRDefault="00D572B6" w:rsidP="00D572B6">
            <w:pPr>
              <w:jc w:val="center"/>
              <w:rPr>
                <w:rFonts w:ascii="游ゴシック" w:eastAsia="游ゴシック" w:hAnsi="游ゴシック"/>
              </w:rPr>
            </w:pPr>
            <w:r w:rsidRPr="00D572B6">
              <w:rPr>
                <w:rFonts w:ascii="游ゴシック" w:eastAsia="游ゴシック" w:hAnsi="游ゴシック" w:hint="eastAsia"/>
              </w:rPr>
              <w:t>川柳にこめた思い・エピソード</w:t>
            </w:r>
            <w:r>
              <w:rPr>
                <w:rFonts w:ascii="游ゴシック" w:eastAsia="游ゴシック" w:hAnsi="游ゴシック" w:hint="eastAsia"/>
              </w:rPr>
              <w:t>など</w:t>
            </w:r>
          </w:p>
        </w:tc>
      </w:tr>
      <w:tr w:rsidR="00D572B6" w:rsidTr="006E23B2">
        <w:trPr>
          <w:trHeight w:val="2088"/>
        </w:trPr>
        <w:tc>
          <w:tcPr>
            <w:tcW w:w="3138" w:type="dxa"/>
          </w:tcPr>
          <w:p w:rsidR="006E23B2" w:rsidRPr="00CF436C" w:rsidRDefault="006E23B2" w:rsidP="00D572B6">
            <w:pPr>
              <w:rPr>
                <w:rFonts w:ascii="游ゴシック" w:eastAsia="游ゴシック" w:hAnsi="游ゴシック"/>
                <w:sz w:val="24"/>
                <w:szCs w:val="24"/>
              </w:rPr>
            </w:pPr>
          </w:p>
        </w:tc>
        <w:tc>
          <w:tcPr>
            <w:tcW w:w="5325" w:type="dxa"/>
          </w:tcPr>
          <w:p w:rsidR="00D572B6" w:rsidRDefault="00D572B6" w:rsidP="00D572B6">
            <w:pPr>
              <w:rPr>
                <w:rFonts w:ascii="游ゴシック" w:eastAsia="游ゴシック" w:hAnsi="游ゴシック"/>
              </w:rPr>
            </w:pPr>
          </w:p>
        </w:tc>
      </w:tr>
      <w:tr w:rsidR="00D572B6" w:rsidTr="006E23B2">
        <w:trPr>
          <w:trHeight w:val="2118"/>
        </w:trPr>
        <w:tc>
          <w:tcPr>
            <w:tcW w:w="3138" w:type="dxa"/>
          </w:tcPr>
          <w:p w:rsidR="006E23B2" w:rsidRPr="00D572B6" w:rsidRDefault="006E23B2" w:rsidP="00D572B6">
            <w:pPr>
              <w:rPr>
                <w:rFonts w:ascii="游ゴシック" w:eastAsia="游ゴシック" w:hAnsi="游ゴシック"/>
                <w:sz w:val="24"/>
                <w:szCs w:val="24"/>
              </w:rPr>
            </w:pPr>
          </w:p>
        </w:tc>
        <w:tc>
          <w:tcPr>
            <w:tcW w:w="5325" w:type="dxa"/>
          </w:tcPr>
          <w:p w:rsidR="00D572B6" w:rsidRDefault="00D572B6" w:rsidP="00D572B6">
            <w:pPr>
              <w:rPr>
                <w:rFonts w:ascii="游ゴシック" w:eastAsia="游ゴシック" w:hAnsi="游ゴシック"/>
              </w:rPr>
            </w:pPr>
          </w:p>
        </w:tc>
      </w:tr>
      <w:tr w:rsidR="00D572B6" w:rsidTr="006E23B2">
        <w:trPr>
          <w:trHeight w:val="1964"/>
        </w:trPr>
        <w:tc>
          <w:tcPr>
            <w:tcW w:w="3138" w:type="dxa"/>
          </w:tcPr>
          <w:p w:rsidR="006E23B2" w:rsidRPr="00D572B6" w:rsidRDefault="006E23B2" w:rsidP="00D572B6">
            <w:pPr>
              <w:rPr>
                <w:rFonts w:ascii="游ゴシック" w:eastAsia="游ゴシック" w:hAnsi="游ゴシック"/>
                <w:sz w:val="24"/>
                <w:szCs w:val="24"/>
              </w:rPr>
            </w:pPr>
          </w:p>
        </w:tc>
        <w:tc>
          <w:tcPr>
            <w:tcW w:w="5325" w:type="dxa"/>
          </w:tcPr>
          <w:p w:rsidR="00D572B6" w:rsidRDefault="00D572B6" w:rsidP="00D572B6">
            <w:pPr>
              <w:rPr>
                <w:rFonts w:ascii="游ゴシック" w:eastAsia="游ゴシック" w:hAnsi="游ゴシック"/>
              </w:rPr>
            </w:pPr>
          </w:p>
        </w:tc>
      </w:tr>
    </w:tbl>
    <w:p w:rsidR="00D572B6" w:rsidRPr="00016A8E" w:rsidRDefault="00D572B6" w:rsidP="00016A8E">
      <w:pPr>
        <w:snapToGrid w:val="0"/>
        <w:rPr>
          <w:rFonts w:ascii="游ゴシック" w:eastAsia="游ゴシック" w:hAnsi="游ゴシック"/>
          <w:sz w:val="14"/>
        </w:rPr>
      </w:pPr>
    </w:p>
    <w:p w:rsidR="00016A8E" w:rsidRPr="00016A8E" w:rsidRDefault="00016A8E" w:rsidP="00016A8E">
      <w:pPr>
        <w:snapToGrid w:val="0"/>
        <w:rPr>
          <w:rFonts w:ascii="游ゴシック" w:eastAsia="游ゴシック" w:hAnsi="游ゴシック"/>
          <w:sz w:val="18"/>
          <w:szCs w:val="18"/>
          <w:u w:val="single"/>
        </w:rPr>
      </w:pPr>
      <w:r w:rsidRPr="00016A8E">
        <w:rPr>
          <w:rFonts w:ascii="游ゴシック" w:eastAsia="游ゴシック" w:hAnsi="游ゴシック" w:hint="eastAsia"/>
          <w:sz w:val="18"/>
          <w:szCs w:val="18"/>
          <w:u w:val="single"/>
        </w:rPr>
        <w:t>注意事項</w:t>
      </w:r>
    </w:p>
    <w:p w:rsidR="00016A8E" w:rsidRPr="00016A8E" w:rsidRDefault="00016A8E" w:rsidP="00016A8E">
      <w:pPr>
        <w:snapToGrid w:val="0"/>
        <w:ind w:leftChars="100" w:left="390" w:hangingChars="100" w:hanging="180"/>
        <w:rPr>
          <w:rFonts w:ascii="游ゴシック" w:eastAsia="游ゴシック" w:hAnsi="游ゴシック"/>
          <w:sz w:val="18"/>
          <w:szCs w:val="18"/>
        </w:rPr>
      </w:pPr>
      <w:r w:rsidRPr="00016A8E">
        <w:rPr>
          <w:rFonts w:ascii="游ゴシック" w:eastAsia="游ゴシック" w:hAnsi="游ゴシック" w:hint="eastAsia"/>
          <w:sz w:val="18"/>
          <w:szCs w:val="18"/>
        </w:rPr>
        <w:t>⑴応募作品は応募者のオリジナルのものに限ります。</w:t>
      </w:r>
    </w:p>
    <w:p w:rsidR="00016A8E" w:rsidRPr="00016A8E" w:rsidRDefault="00016A8E" w:rsidP="00016A8E">
      <w:pPr>
        <w:snapToGrid w:val="0"/>
        <w:ind w:leftChars="100" w:left="390" w:hangingChars="100" w:hanging="180"/>
        <w:rPr>
          <w:rFonts w:ascii="游ゴシック" w:eastAsia="游ゴシック" w:hAnsi="游ゴシック"/>
          <w:sz w:val="18"/>
          <w:szCs w:val="18"/>
        </w:rPr>
      </w:pPr>
      <w:r w:rsidRPr="00016A8E">
        <w:rPr>
          <w:rFonts w:ascii="游ゴシック" w:eastAsia="游ゴシック" w:hAnsi="游ゴシック" w:hint="eastAsia"/>
          <w:sz w:val="18"/>
          <w:szCs w:val="18"/>
        </w:rPr>
        <w:t>⑵応募作品の著作権は作者に帰属しますが、中野市の広報活動（広報紙・ＳＮＳ等への掲載）のため使用することをご了承いただきます。</w:t>
      </w:r>
    </w:p>
    <w:p w:rsidR="00016A8E" w:rsidRPr="00016A8E" w:rsidRDefault="00016A8E" w:rsidP="00016A8E">
      <w:pPr>
        <w:snapToGrid w:val="0"/>
        <w:ind w:leftChars="100" w:left="390" w:hangingChars="100" w:hanging="180"/>
        <w:rPr>
          <w:rFonts w:ascii="游ゴシック" w:eastAsia="游ゴシック" w:hAnsi="游ゴシック"/>
          <w:sz w:val="18"/>
          <w:szCs w:val="18"/>
        </w:rPr>
      </w:pPr>
      <w:r w:rsidRPr="00016A8E">
        <w:rPr>
          <w:rFonts w:ascii="游ゴシック" w:eastAsia="游ゴシック" w:hAnsi="游ゴシック" w:hint="eastAsia"/>
          <w:sz w:val="18"/>
          <w:szCs w:val="18"/>
        </w:rPr>
        <w:t>⑶応募作品に関し、第三者の権利侵害が認められた場合、その他の理由により問題が生じた場合、その責任は全て応募者が負うこととし、中野市は一切の責任を負いません。</w:t>
      </w:r>
    </w:p>
    <w:p w:rsidR="00016A8E" w:rsidRPr="00016A8E" w:rsidRDefault="00016A8E" w:rsidP="00016A8E">
      <w:pPr>
        <w:snapToGrid w:val="0"/>
        <w:ind w:leftChars="100" w:left="390" w:hangingChars="100" w:hanging="180"/>
        <w:rPr>
          <w:rFonts w:ascii="游ゴシック" w:eastAsia="游ゴシック" w:hAnsi="游ゴシック"/>
          <w:sz w:val="18"/>
          <w:szCs w:val="18"/>
        </w:rPr>
      </w:pPr>
      <w:r w:rsidRPr="00016A8E">
        <w:rPr>
          <w:rFonts w:ascii="游ゴシック" w:eastAsia="游ゴシック" w:hAnsi="游ゴシック" w:hint="eastAsia"/>
          <w:sz w:val="18"/>
          <w:szCs w:val="18"/>
        </w:rPr>
        <w:t>⑷営利目的のための応募、公序良俗に反するなど、本事業の趣旨にそぐわない作品は審査対象から除外いたします。また、その旨のご連絡もいたしません。</w:t>
      </w:r>
    </w:p>
    <w:p w:rsidR="00D572B6" w:rsidRPr="00016A8E" w:rsidRDefault="00016A8E" w:rsidP="00016A8E">
      <w:pPr>
        <w:snapToGrid w:val="0"/>
        <w:ind w:leftChars="100" w:left="390" w:hangingChars="100" w:hanging="180"/>
        <w:rPr>
          <w:rFonts w:ascii="游ゴシック" w:eastAsia="游ゴシック" w:hAnsi="游ゴシック"/>
          <w:sz w:val="18"/>
          <w:szCs w:val="18"/>
        </w:rPr>
      </w:pPr>
      <w:r w:rsidRPr="00016A8E">
        <w:rPr>
          <w:rFonts w:ascii="游ゴシック" w:eastAsia="游ゴシック" w:hAnsi="游ゴシック" w:hint="eastAsia"/>
          <w:sz w:val="18"/>
          <w:szCs w:val="18"/>
        </w:rPr>
        <w:t>⑸応募時に記入いただく個人情報は、個人情報保護法に基づき適切に扱い、保護に努めます。応募者の同意なく本事業に関わる者以外の第三者に開示することはありません。</w:t>
      </w:r>
    </w:p>
    <w:sectPr w:rsidR="00D572B6" w:rsidRPr="00016A8E" w:rsidSect="00016A8E">
      <w:headerReference w:type="default" r:id="rId7"/>
      <w:pgSz w:w="11906" w:h="16838" w:code="9"/>
      <w:pgMar w:top="851" w:right="1531" w:bottom="794"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A8E" w:rsidRDefault="00016A8E" w:rsidP="00016A8E">
      <w:r>
        <w:separator/>
      </w:r>
    </w:p>
  </w:endnote>
  <w:endnote w:type="continuationSeparator" w:id="0">
    <w:p w:rsidR="00016A8E" w:rsidRDefault="00016A8E" w:rsidP="0001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A8E" w:rsidRDefault="00016A8E" w:rsidP="00016A8E">
      <w:r>
        <w:separator/>
      </w:r>
    </w:p>
  </w:footnote>
  <w:footnote w:type="continuationSeparator" w:id="0">
    <w:p w:rsidR="00016A8E" w:rsidRDefault="00016A8E" w:rsidP="0001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A8E" w:rsidRDefault="00016A8E" w:rsidP="00016A8E">
    <w:pPr>
      <w:pStyle w:val="a3"/>
      <w:jc w:val="right"/>
    </w:pPr>
    <w:r>
      <w:rPr>
        <w:rFonts w:hint="eastAsia"/>
      </w:rPr>
      <w:t>中野市文化スポーツ振興課あて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42"/>
    <w:rsid w:val="00016A8E"/>
    <w:rsid w:val="00045357"/>
    <w:rsid w:val="000F6481"/>
    <w:rsid w:val="002A5DF0"/>
    <w:rsid w:val="00673042"/>
    <w:rsid w:val="006E23B2"/>
    <w:rsid w:val="00735670"/>
    <w:rsid w:val="00A0586A"/>
    <w:rsid w:val="00CF436C"/>
    <w:rsid w:val="00D572B6"/>
    <w:rsid w:val="00E3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3F8F56-4CA1-4A79-85B4-44479753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A8E"/>
    <w:pPr>
      <w:tabs>
        <w:tab w:val="center" w:pos="4252"/>
        <w:tab w:val="right" w:pos="8504"/>
      </w:tabs>
      <w:snapToGrid w:val="0"/>
    </w:pPr>
  </w:style>
  <w:style w:type="character" w:customStyle="1" w:styleId="a4">
    <w:name w:val="ヘッダー (文字)"/>
    <w:basedOn w:val="a0"/>
    <w:link w:val="a3"/>
    <w:uiPriority w:val="99"/>
    <w:rsid w:val="00016A8E"/>
  </w:style>
  <w:style w:type="paragraph" w:styleId="a5">
    <w:name w:val="footer"/>
    <w:basedOn w:val="a"/>
    <w:link w:val="a6"/>
    <w:uiPriority w:val="99"/>
    <w:unhideWhenUsed/>
    <w:rsid w:val="00016A8E"/>
    <w:pPr>
      <w:tabs>
        <w:tab w:val="center" w:pos="4252"/>
        <w:tab w:val="right" w:pos="8504"/>
      </w:tabs>
      <w:snapToGrid w:val="0"/>
    </w:pPr>
  </w:style>
  <w:style w:type="character" w:customStyle="1" w:styleId="a6">
    <w:name w:val="フッター (文字)"/>
    <w:basedOn w:val="a0"/>
    <w:link w:val="a5"/>
    <w:uiPriority w:val="99"/>
    <w:rsid w:val="0001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29B1-2EA7-4D93-9601-2011FE88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74</Words>
  <Characters>426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revision>7</cp:revision>
  <dcterms:created xsi:type="dcterms:W3CDTF">2024-06-26T04:14:00Z</dcterms:created>
  <dcterms:modified xsi:type="dcterms:W3CDTF">2024-08-02T02:14:00Z</dcterms:modified>
</cp:coreProperties>
</file>