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245"/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9"/>
      </w:tblGrid>
      <w:tr w:rsidR="00991792" w:rsidRPr="00C46776" w:rsidTr="003770E2">
        <w:trPr>
          <w:trHeight w:val="348"/>
        </w:trPr>
        <w:tc>
          <w:tcPr>
            <w:tcW w:w="8448" w:type="dxa"/>
          </w:tcPr>
          <w:p w:rsidR="00991792" w:rsidRPr="00D73C4A" w:rsidRDefault="00D73C4A" w:rsidP="003770E2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⑴ </w:t>
            </w:r>
            <w:r w:rsidR="00991792" w:rsidRPr="00D73C4A">
              <w:rPr>
                <w:rFonts w:asciiTheme="minorEastAsia" w:eastAsiaTheme="minorEastAsia" w:hAnsiTheme="minorEastAsia" w:hint="eastAsia"/>
              </w:rPr>
              <w:t>応募した目的、動機について</w:t>
            </w:r>
          </w:p>
        </w:tc>
      </w:tr>
      <w:tr w:rsidR="00991792" w:rsidRPr="00D73C4A" w:rsidTr="003770E2">
        <w:trPr>
          <w:trHeight w:val="12512"/>
        </w:trPr>
        <w:tc>
          <w:tcPr>
            <w:tcW w:w="8448" w:type="dxa"/>
          </w:tcPr>
          <w:p w:rsidR="004B1D57" w:rsidRPr="00D73C4A" w:rsidRDefault="004B1D57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3770E2" w:rsidRPr="003770E2" w:rsidRDefault="003770E2" w:rsidP="003770E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73C4A">
        <w:rPr>
          <w:rFonts w:asciiTheme="minorEastAsia" w:eastAsiaTheme="minorEastAsia" w:hAnsiTheme="minorEastAsia" w:hint="eastAsia"/>
          <w:sz w:val="36"/>
          <w:szCs w:val="36"/>
        </w:rPr>
        <w:t>運営方針等説明書</w:t>
      </w:r>
    </w:p>
    <w:p w:rsidR="00991792" w:rsidRPr="00D73C4A" w:rsidRDefault="00991792" w:rsidP="00D73C4A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1B0E2F" w:rsidRPr="00D73C4A" w:rsidTr="003770E2">
        <w:trPr>
          <w:trHeight w:val="355"/>
          <w:jc w:val="center"/>
        </w:trPr>
        <w:tc>
          <w:tcPr>
            <w:tcW w:w="8448" w:type="dxa"/>
          </w:tcPr>
          <w:p w:rsidR="001B0E2F" w:rsidRPr="00D73C4A" w:rsidRDefault="00D73C4A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⑵ </w:t>
            </w:r>
            <w:r w:rsidR="00425E3B" w:rsidRPr="00D73C4A">
              <w:rPr>
                <w:rFonts w:asciiTheme="minorEastAsia" w:eastAsiaTheme="minorEastAsia" w:hAnsiTheme="minorEastAsia" w:hint="eastAsia"/>
              </w:rPr>
              <w:t>事業者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の児童福祉</w:t>
            </w:r>
            <w:r w:rsidR="001B0E2F" w:rsidRPr="00D73C4A">
              <w:rPr>
                <w:rFonts w:asciiTheme="minorEastAsia" w:eastAsiaTheme="minorEastAsia" w:hAnsiTheme="minorEastAsia" w:hint="eastAsia"/>
              </w:rPr>
              <w:t>や地域福祉の関わりについて</w:t>
            </w:r>
            <w:r w:rsidR="009029B1" w:rsidRPr="00D73C4A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1B0E2F" w:rsidRPr="00D73C4A" w:rsidTr="003770E2">
        <w:trPr>
          <w:trHeight w:val="188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1B0E2F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D73C4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実績内容</w:t>
            </w:r>
          </w:p>
        </w:tc>
      </w:tr>
      <w:tr w:rsidR="004B1D57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B0E2F" w:rsidRPr="00D73C4A" w:rsidTr="003770E2">
        <w:trPr>
          <w:trHeight w:val="319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1B0E2F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D73C4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事業者における保育実績の今後</w:t>
            </w:r>
            <w:r w:rsidR="009A0BBF" w:rsidRPr="00D73C4A">
              <w:rPr>
                <w:rFonts w:asciiTheme="minorEastAsia" w:eastAsiaTheme="minorEastAsia" w:hAnsiTheme="minorEastAsia" w:hint="eastAsia"/>
              </w:rPr>
              <w:t>へ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の活用</w:t>
            </w:r>
          </w:p>
        </w:tc>
      </w:tr>
      <w:tr w:rsidR="004B1D57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B1D57" w:rsidRPr="00D73C4A" w:rsidRDefault="004B1D57" w:rsidP="00D73C4A">
      <w:pPr>
        <w:spacing w:line="20" w:lineRule="exact"/>
        <w:jc w:val="lef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8448"/>
      </w:tblGrid>
      <w:tr w:rsidR="001B0E2F" w:rsidRPr="00D73C4A" w:rsidTr="003770E2">
        <w:trPr>
          <w:trHeight w:val="196"/>
          <w:jc w:val="center"/>
        </w:trPr>
        <w:tc>
          <w:tcPr>
            <w:tcW w:w="8448" w:type="dxa"/>
          </w:tcPr>
          <w:p w:rsidR="001B0E2F" w:rsidRPr="00D73C4A" w:rsidRDefault="00D73C4A" w:rsidP="00D73C4A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⑶ 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保育理念、</w:t>
            </w:r>
            <w:r>
              <w:rPr>
                <w:rFonts w:asciiTheme="minorEastAsia" w:eastAsiaTheme="minorEastAsia" w:hAnsiTheme="minorEastAsia" w:hint="eastAsia"/>
              </w:rPr>
              <w:t>一人一人</w:t>
            </w:r>
            <w:r w:rsidR="001B0E2F" w:rsidRPr="00D73C4A">
              <w:rPr>
                <w:rFonts w:asciiTheme="minorEastAsia" w:eastAsiaTheme="minorEastAsia" w:hAnsiTheme="minorEastAsia" w:hint="eastAsia"/>
              </w:rPr>
              <w:t>の育ち、集団</w:t>
            </w:r>
            <w:r w:rsidR="002C5042">
              <w:rPr>
                <w:rFonts w:asciiTheme="minorEastAsia" w:eastAsiaTheme="minorEastAsia" w:hAnsiTheme="minorEastAsia" w:hint="eastAsia"/>
              </w:rPr>
              <w:t>で</w:t>
            </w:r>
            <w:r w:rsidR="001B0E2F" w:rsidRPr="00D73C4A">
              <w:rPr>
                <w:rFonts w:asciiTheme="minorEastAsia" w:eastAsiaTheme="minorEastAsia" w:hAnsiTheme="minorEastAsia" w:hint="eastAsia"/>
              </w:rPr>
              <w:t>の育ちに</w:t>
            </w:r>
            <w:r>
              <w:rPr>
                <w:rFonts w:asciiTheme="minorEastAsia" w:eastAsiaTheme="minorEastAsia" w:hAnsiTheme="minorEastAsia" w:hint="eastAsia"/>
              </w:rPr>
              <w:t>おいて目指す</w:t>
            </w:r>
            <w:r w:rsidR="00F455AC" w:rsidRPr="00D73C4A">
              <w:rPr>
                <w:rFonts w:asciiTheme="minorEastAsia" w:eastAsiaTheme="minorEastAsia" w:hAnsiTheme="minorEastAsia" w:hint="eastAsia"/>
              </w:rPr>
              <w:t>方針</w:t>
            </w:r>
            <w:r w:rsidR="00B8595A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1B0E2F" w:rsidRPr="00D73C4A">
              <w:rPr>
                <w:rFonts w:asciiTheme="minorEastAsia" w:eastAsiaTheme="minorEastAsia" w:hAnsiTheme="minorEastAsia" w:hint="eastAsia"/>
              </w:rPr>
              <w:t>について</w:t>
            </w:r>
          </w:p>
        </w:tc>
      </w:tr>
      <w:tr w:rsidR="004B1D57" w:rsidRPr="00D73C4A" w:rsidTr="003770E2">
        <w:trPr>
          <w:trHeight w:val="13257"/>
          <w:jc w:val="center"/>
        </w:trPr>
        <w:tc>
          <w:tcPr>
            <w:tcW w:w="8448" w:type="dxa"/>
          </w:tcPr>
          <w:p w:rsidR="004B1D57" w:rsidRPr="003770E2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B1D57" w:rsidRPr="00D73C4A" w:rsidRDefault="004B1D57" w:rsidP="003770E2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A6232D" w:rsidRPr="00D73C4A" w:rsidTr="003770E2">
        <w:trPr>
          <w:trHeight w:val="196"/>
          <w:jc w:val="center"/>
        </w:trPr>
        <w:tc>
          <w:tcPr>
            <w:tcW w:w="8448" w:type="dxa"/>
          </w:tcPr>
          <w:p w:rsidR="00A6232D" w:rsidRPr="00D73C4A" w:rsidRDefault="003770E2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⑷ 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年間保育計画・指導計画策定に向けての考え方について</w:t>
            </w:r>
          </w:p>
        </w:tc>
      </w:tr>
      <w:tr w:rsidR="004B1D57" w:rsidRPr="00D73C4A" w:rsidTr="003770E2">
        <w:trPr>
          <w:trHeight w:val="13257"/>
          <w:jc w:val="center"/>
        </w:trPr>
        <w:tc>
          <w:tcPr>
            <w:tcW w:w="8448" w:type="dxa"/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B1D57" w:rsidRPr="00D73C4A" w:rsidRDefault="004B1D57" w:rsidP="003770E2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3745B5" w:rsidRPr="00D73C4A" w:rsidTr="003770E2">
        <w:trPr>
          <w:trHeight w:val="245"/>
          <w:jc w:val="center"/>
        </w:trPr>
        <w:tc>
          <w:tcPr>
            <w:tcW w:w="8448" w:type="dxa"/>
          </w:tcPr>
          <w:p w:rsidR="003745B5" w:rsidRPr="00D73C4A" w:rsidRDefault="003770E2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⑸ </w:t>
            </w:r>
            <w:r w:rsidR="007459AB" w:rsidRPr="00D73C4A">
              <w:rPr>
                <w:rFonts w:asciiTheme="minorEastAsia" w:eastAsiaTheme="minorEastAsia" w:hAnsiTheme="minorEastAsia" w:hint="eastAsia"/>
              </w:rPr>
              <w:t>保育の質の向上のための</w:t>
            </w:r>
            <w:r w:rsidR="00315108" w:rsidRPr="00D73C4A">
              <w:rPr>
                <w:rFonts w:asciiTheme="minorEastAsia" w:eastAsiaTheme="minorEastAsia" w:hAnsiTheme="minorEastAsia" w:hint="eastAsia"/>
              </w:rPr>
              <w:t>方策</w:t>
            </w:r>
            <w:r w:rsidR="007459AB" w:rsidRPr="00D73C4A">
              <w:rPr>
                <w:rFonts w:asciiTheme="minorEastAsia" w:eastAsiaTheme="minorEastAsia" w:hAnsiTheme="minorEastAsia" w:hint="eastAsia"/>
              </w:rPr>
              <w:t>について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7459AB" w:rsidRPr="00D73C4A" w:rsidTr="003770E2">
        <w:trPr>
          <w:trHeight w:val="266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7459AB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A0BBF" w:rsidRPr="00D73C4A">
              <w:rPr>
                <w:rFonts w:asciiTheme="minorEastAsia" w:eastAsiaTheme="minorEastAsia" w:hAnsiTheme="minorEastAsia" w:hint="eastAsia"/>
              </w:rPr>
              <w:t>研修等の保障</w:t>
            </w:r>
          </w:p>
        </w:tc>
      </w:tr>
      <w:tr w:rsidR="004B1D57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D64EE" w:rsidRPr="00D73C4A" w:rsidTr="003770E2">
        <w:trPr>
          <w:trHeight w:val="266"/>
          <w:jc w:val="center"/>
        </w:trPr>
        <w:tc>
          <w:tcPr>
            <w:tcW w:w="8448" w:type="dxa"/>
            <w:tcBorders>
              <w:top w:val="single" w:sz="4" w:space="0" w:color="auto"/>
              <w:bottom w:val="dashed" w:sz="4" w:space="0" w:color="auto"/>
            </w:tcBorders>
          </w:tcPr>
          <w:p w:rsidR="006D64EE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職員間の共有・連携</w:t>
            </w:r>
          </w:p>
        </w:tc>
      </w:tr>
      <w:tr w:rsidR="004B1D57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3770E2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B1D57" w:rsidRPr="00D73C4A" w:rsidRDefault="004B1D57" w:rsidP="003770E2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8F3CB2" w:rsidRPr="00D73C4A" w:rsidTr="003770E2">
        <w:trPr>
          <w:trHeight w:val="245"/>
          <w:jc w:val="center"/>
        </w:trPr>
        <w:tc>
          <w:tcPr>
            <w:tcW w:w="8448" w:type="dxa"/>
          </w:tcPr>
          <w:p w:rsidR="008F3CB2" w:rsidRPr="00D73C4A" w:rsidRDefault="003770E2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⑸ </w:t>
            </w:r>
            <w:r w:rsidR="008F3CB2" w:rsidRPr="00D73C4A">
              <w:rPr>
                <w:rFonts w:asciiTheme="minorEastAsia" w:eastAsiaTheme="minorEastAsia" w:hAnsiTheme="minorEastAsia" w:hint="eastAsia"/>
              </w:rPr>
              <w:t>保育の質の向上のための方策について（③・④）</w:t>
            </w:r>
          </w:p>
        </w:tc>
      </w:tr>
      <w:tr w:rsidR="008F3CB2" w:rsidRPr="00D73C4A" w:rsidTr="003770E2">
        <w:trPr>
          <w:trHeight w:val="266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CA3D54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③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A3D54" w:rsidRPr="00D73C4A">
              <w:rPr>
                <w:rFonts w:asciiTheme="minorEastAsia" w:eastAsiaTheme="minorEastAsia" w:hAnsiTheme="minorEastAsia" w:hint="eastAsia"/>
              </w:rPr>
              <w:t>職場環境</w:t>
            </w:r>
            <w:r w:rsidR="00C33567" w:rsidRPr="00D73C4A">
              <w:rPr>
                <w:rFonts w:asciiTheme="minorEastAsia" w:eastAsiaTheme="minorEastAsia" w:hAnsiTheme="minorEastAsia" w:hint="eastAsia"/>
              </w:rPr>
              <w:t>・勤務意欲</w:t>
            </w:r>
            <w:r w:rsidR="009A0BBF" w:rsidRPr="00D73C4A">
              <w:rPr>
                <w:rFonts w:asciiTheme="minorEastAsia" w:eastAsiaTheme="minorEastAsia" w:hAnsiTheme="minorEastAsia" w:hint="eastAsia"/>
              </w:rPr>
              <w:t>向上に向けた取</w:t>
            </w:r>
            <w:r w:rsidR="00CA3D54" w:rsidRPr="00D73C4A">
              <w:rPr>
                <w:rFonts w:asciiTheme="minorEastAsia" w:eastAsiaTheme="minorEastAsia" w:hAnsiTheme="minorEastAsia" w:hint="eastAsia"/>
              </w:rPr>
              <w:t>組み</w:t>
            </w:r>
          </w:p>
          <w:p w:rsidR="008F3CB2" w:rsidRPr="00D73C4A" w:rsidRDefault="00C33567" w:rsidP="003770E2">
            <w:pPr>
              <w:spacing w:line="320" w:lineRule="exact"/>
              <w:ind w:leftChars="100" w:left="24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（処遇・勤務・職員支援体制</w:t>
            </w:r>
            <w:r w:rsidR="00CA3D54" w:rsidRPr="00D73C4A">
              <w:rPr>
                <w:rFonts w:asciiTheme="minorEastAsia" w:eastAsiaTheme="minorEastAsia" w:hAnsiTheme="minorEastAsia" w:hint="eastAsia"/>
              </w:rPr>
              <w:t>等をふ</w:t>
            </w:r>
            <w:r w:rsidR="00BD3777" w:rsidRPr="00D73C4A">
              <w:rPr>
                <w:rFonts w:asciiTheme="minorEastAsia" w:eastAsiaTheme="minorEastAsia" w:hAnsiTheme="minorEastAsia" w:hint="eastAsia"/>
              </w:rPr>
              <w:t>まえた内容とすること</w:t>
            </w:r>
            <w:r w:rsidR="00952A98" w:rsidRPr="00D73C4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B1D57" w:rsidRPr="00D73C4A" w:rsidTr="003770E2">
        <w:trPr>
          <w:trHeight w:hRule="exact" w:val="595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F3CB2" w:rsidRPr="00D73C4A" w:rsidTr="003770E2">
        <w:trPr>
          <w:trHeight w:val="266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8F3CB2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④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1553F" w:rsidRPr="00D73C4A">
              <w:rPr>
                <w:rFonts w:asciiTheme="minorEastAsia" w:eastAsiaTheme="minorEastAsia" w:hAnsiTheme="minorEastAsia" w:hint="eastAsia"/>
              </w:rPr>
              <w:t>自己評価及び外部</w:t>
            </w:r>
            <w:r w:rsidR="005C7744" w:rsidRPr="00D73C4A">
              <w:rPr>
                <w:rFonts w:asciiTheme="minorEastAsia" w:eastAsiaTheme="minorEastAsia" w:hAnsiTheme="minorEastAsia" w:hint="eastAsia"/>
              </w:rPr>
              <w:t>評価と改善策等</w:t>
            </w:r>
          </w:p>
        </w:tc>
      </w:tr>
      <w:tr w:rsidR="004B1D57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B1D57" w:rsidRPr="00D73C4A" w:rsidRDefault="004B1D57" w:rsidP="003770E2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8349"/>
        <w:gridCol w:w="46"/>
      </w:tblGrid>
      <w:tr w:rsidR="003745B5" w:rsidRPr="00D73C4A" w:rsidTr="003770E2">
        <w:trPr>
          <w:gridAfter w:val="1"/>
          <w:wAfter w:w="46" w:type="dxa"/>
          <w:trHeight w:val="345"/>
          <w:jc w:val="center"/>
        </w:trPr>
        <w:tc>
          <w:tcPr>
            <w:tcW w:w="8448" w:type="dxa"/>
            <w:gridSpan w:val="2"/>
          </w:tcPr>
          <w:p w:rsidR="003745B5" w:rsidRPr="00D73C4A" w:rsidRDefault="003770E2" w:rsidP="003770E2">
            <w:pPr>
              <w:spacing w:line="320" w:lineRule="exact"/>
              <w:ind w:left="1058" w:hangingChars="441" w:hanging="105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⑹ </w:t>
            </w:r>
            <w:r w:rsidR="003745B5" w:rsidRPr="00D73C4A">
              <w:rPr>
                <w:rFonts w:asciiTheme="minorEastAsia" w:eastAsiaTheme="minorEastAsia" w:hAnsiTheme="minorEastAsia" w:hint="eastAsia"/>
              </w:rPr>
              <w:t>子どもの健康状況を把握するための方策について</w:t>
            </w:r>
            <w:r w:rsidR="009029B1" w:rsidRPr="00D73C4A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3745B5" w:rsidRPr="00D73C4A" w:rsidTr="003770E2">
        <w:trPr>
          <w:gridAfter w:val="1"/>
          <w:wAfter w:w="46" w:type="dxa"/>
          <w:trHeight w:val="344"/>
          <w:jc w:val="center"/>
        </w:trPr>
        <w:tc>
          <w:tcPr>
            <w:tcW w:w="8448" w:type="dxa"/>
            <w:gridSpan w:val="2"/>
            <w:tcBorders>
              <w:bottom w:val="dashed" w:sz="4" w:space="0" w:color="auto"/>
            </w:tcBorders>
          </w:tcPr>
          <w:p w:rsidR="00076F06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保健衛生</w:t>
            </w:r>
            <w:r w:rsidR="00076F06" w:rsidRPr="00D73C4A">
              <w:rPr>
                <w:rFonts w:asciiTheme="minorEastAsia" w:eastAsiaTheme="minorEastAsia" w:hAnsiTheme="minorEastAsia" w:hint="eastAsia"/>
              </w:rPr>
              <w:t>（衛生・健康管理、感染症予防等をふまえた内容とすること）</w:t>
            </w:r>
          </w:p>
        </w:tc>
      </w:tr>
      <w:tr w:rsidR="004B1D57" w:rsidRPr="00D73C4A" w:rsidTr="003770E2">
        <w:trPr>
          <w:gridAfter w:val="1"/>
          <w:wAfter w:w="46" w:type="dxa"/>
          <w:trHeight w:hRule="exact" w:val="6294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</w:tcBorders>
          </w:tcPr>
          <w:p w:rsidR="004B1D57" w:rsidRPr="003770E2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45B5" w:rsidRPr="00D73C4A" w:rsidTr="003770E2">
        <w:trPr>
          <w:gridAfter w:val="1"/>
          <w:wAfter w:w="46" w:type="dxa"/>
          <w:trHeight w:val="330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45B5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F03B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食育</w:t>
            </w:r>
          </w:p>
        </w:tc>
      </w:tr>
      <w:tr w:rsidR="004B1D57" w:rsidRPr="00D73C4A" w:rsidTr="003770E2">
        <w:trPr>
          <w:gridAfter w:val="1"/>
          <w:wAfter w:w="46" w:type="dxa"/>
          <w:trHeight w:hRule="exact" w:val="6294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</w:tcBorders>
          </w:tcPr>
          <w:p w:rsidR="004B1D57" w:rsidRPr="00D73C4A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54BF" w:rsidRPr="00D73C4A" w:rsidTr="003770E2">
        <w:tblPrEx>
          <w:jc w:val="left"/>
        </w:tblPrEx>
        <w:trPr>
          <w:gridBefore w:val="1"/>
          <w:wBefore w:w="99" w:type="dxa"/>
          <w:trHeight w:val="345"/>
        </w:trPr>
        <w:tc>
          <w:tcPr>
            <w:tcW w:w="8395" w:type="dxa"/>
            <w:gridSpan w:val="2"/>
          </w:tcPr>
          <w:p w:rsidR="007054BF" w:rsidRPr="00D73C4A" w:rsidRDefault="001B0E2F" w:rsidP="003770E2">
            <w:pPr>
              <w:spacing w:line="320" w:lineRule="exact"/>
              <w:ind w:left="1058" w:hangingChars="441" w:hanging="1058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3770E2">
              <w:rPr>
                <w:rFonts w:asciiTheme="minorEastAsia" w:eastAsiaTheme="minorEastAsia" w:hAnsiTheme="minorEastAsia" w:hint="eastAsia"/>
              </w:rPr>
              <w:t xml:space="preserve">⑹ </w:t>
            </w:r>
            <w:r w:rsidR="007054BF" w:rsidRPr="00D73C4A">
              <w:rPr>
                <w:rFonts w:asciiTheme="minorEastAsia" w:eastAsiaTheme="minorEastAsia" w:hAnsiTheme="minorEastAsia" w:hint="eastAsia"/>
              </w:rPr>
              <w:t>子どもの健康状況を把握するための方策について</w:t>
            </w:r>
            <w:r w:rsidR="009029B1" w:rsidRPr="00D73C4A">
              <w:rPr>
                <w:rFonts w:asciiTheme="minorEastAsia" w:eastAsiaTheme="minorEastAsia" w:hAnsiTheme="minorEastAsia" w:hint="eastAsia"/>
              </w:rPr>
              <w:t>（③・④）</w:t>
            </w:r>
          </w:p>
        </w:tc>
      </w:tr>
      <w:tr w:rsidR="007054BF" w:rsidRPr="00D73C4A" w:rsidTr="003770E2">
        <w:tblPrEx>
          <w:jc w:val="left"/>
        </w:tblPrEx>
        <w:trPr>
          <w:gridBefore w:val="1"/>
          <w:wBefore w:w="99" w:type="dxa"/>
          <w:trHeight w:val="202"/>
        </w:trPr>
        <w:tc>
          <w:tcPr>
            <w:tcW w:w="8395" w:type="dxa"/>
            <w:gridSpan w:val="2"/>
            <w:tcBorders>
              <w:bottom w:val="dashed" w:sz="4" w:space="0" w:color="auto"/>
            </w:tcBorders>
          </w:tcPr>
          <w:p w:rsidR="007054BF" w:rsidRPr="00D73C4A" w:rsidRDefault="007054BF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③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73C4A">
              <w:rPr>
                <w:rFonts w:asciiTheme="minorEastAsia" w:eastAsiaTheme="minorEastAsia" w:hAnsiTheme="minorEastAsia"/>
              </w:rPr>
              <w:t>食物アレルギー対応等</w:t>
            </w:r>
          </w:p>
        </w:tc>
      </w:tr>
      <w:tr w:rsidR="004B1D57" w:rsidRPr="00D73C4A" w:rsidTr="003770E2">
        <w:tblPrEx>
          <w:jc w:val="left"/>
        </w:tblPrEx>
        <w:trPr>
          <w:gridBefore w:val="1"/>
          <w:wBefore w:w="99" w:type="dxa"/>
          <w:trHeight w:hRule="exact" w:val="6294"/>
        </w:trPr>
        <w:tc>
          <w:tcPr>
            <w:tcW w:w="8395" w:type="dxa"/>
            <w:gridSpan w:val="2"/>
            <w:tcBorders>
              <w:top w:val="dashed" w:sz="4" w:space="0" w:color="auto"/>
            </w:tcBorders>
          </w:tcPr>
          <w:p w:rsidR="004B1D57" w:rsidRPr="003770E2" w:rsidRDefault="004B1D57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54BF" w:rsidRPr="00D73C4A" w:rsidTr="003770E2">
        <w:tblPrEx>
          <w:jc w:val="left"/>
        </w:tblPrEx>
        <w:trPr>
          <w:gridBefore w:val="1"/>
          <w:wBefore w:w="99" w:type="dxa"/>
          <w:trHeight w:val="330"/>
        </w:trPr>
        <w:tc>
          <w:tcPr>
            <w:tcW w:w="83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054BF" w:rsidRPr="00D73C4A" w:rsidRDefault="007054BF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④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73C4A">
              <w:rPr>
                <w:rFonts w:asciiTheme="minorEastAsia" w:eastAsiaTheme="minorEastAsia" w:hAnsiTheme="minorEastAsia" w:hint="eastAsia"/>
              </w:rPr>
              <w:t>家族</w:t>
            </w:r>
            <w:r w:rsidRPr="00D73C4A">
              <w:rPr>
                <w:rFonts w:asciiTheme="minorEastAsia" w:eastAsiaTheme="minorEastAsia" w:hAnsiTheme="minorEastAsia"/>
              </w:rPr>
              <w:t>等への啓発等</w:t>
            </w:r>
            <w:r w:rsidR="005F1F02" w:rsidRPr="00D73C4A">
              <w:rPr>
                <w:rFonts w:asciiTheme="minorEastAsia" w:eastAsiaTheme="minorEastAsia" w:hAnsiTheme="minorEastAsia" w:hint="eastAsia"/>
              </w:rPr>
              <w:t>（地域、食育</w:t>
            </w:r>
            <w:r w:rsidR="00CA3D54" w:rsidRPr="00D73C4A">
              <w:rPr>
                <w:rFonts w:asciiTheme="minorEastAsia" w:eastAsiaTheme="minorEastAsia" w:hAnsiTheme="minorEastAsia" w:hint="eastAsia"/>
              </w:rPr>
              <w:t>をふ</w:t>
            </w:r>
            <w:r w:rsidR="005F1F02" w:rsidRPr="00D73C4A">
              <w:rPr>
                <w:rFonts w:asciiTheme="minorEastAsia" w:eastAsiaTheme="minorEastAsia" w:hAnsiTheme="minorEastAsia" w:hint="eastAsia"/>
              </w:rPr>
              <w:t>まえた内容とすること）</w:t>
            </w:r>
          </w:p>
        </w:tc>
      </w:tr>
      <w:tr w:rsidR="004D4CF8" w:rsidRPr="00D73C4A" w:rsidTr="003770E2">
        <w:tblPrEx>
          <w:jc w:val="left"/>
        </w:tblPrEx>
        <w:trPr>
          <w:gridBefore w:val="1"/>
          <w:wBefore w:w="99" w:type="dxa"/>
          <w:trHeight w:hRule="exact" w:val="6294"/>
        </w:trPr>
        <w:tc>
          <w:tcPr>
            <w:tcW w:w="8395" w:type="dxa"/>
            <w:gridSpan w:val="2"/>
            <w:tcBorders>
              <w:top w:val="dashed" w:sz="4" w:space="0" w:color="auto"/>
            </w:tcBorders>
          </w:tcPr>
          <w:p w:rsidR="004D4CF8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232D" w:rsidRPr="00D73C4A" w:rsidTr="003770E2">
        <w:tblPrEx>
          <w:jc w:val="left"/>
        </w:tblPrEx>
        <w:trPr>
          <w:gridBefore w:val="1"/>
          <w:wBefore w:w="99" w:type="dxa"/>
          <w:trHeight w:val="330"/>
        </w:trPr>
        <w:tc>
          <w:tcPr>
            <w:tcW w:w="8395" w:type="dxa"/>
            <w:gridSpan w:val="2"/>
          </w:tcPr>
          <w:p w:rsidR="00A6232D" w:rsidRPr="00D73C4A" w:rsidRDefault="007054BF" w:rsidP="003770E2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3770E2">
              <w:rPr>
                <w:rFonts w:asciiTheme="minorEastAsia" w:eastAsiaTheme="minorEastAsia" w:hAnsiTheme="minorEastAsia" w:hint="eastAsia"/>
              </w:rPr>
              <w:t xml:space="preserve">⑺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地域貢献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の方策について</w:t>
            </w:r>
            <w:r w:rsidR="00891658" w:rsidRPr="00D73C4A">
              <w:rPr>
                <w:rFonts w:asciiTheme="minorEastAsia" w:eastAsiaTheme="minorEastAsia" w:hAnsiTheme="minorEastAsia" w:hint="eastAsia"/>
              </w:rPr>
              <w:t>（地域交流事業）</w:t>
            </w:r>
            <w:r w:rsidR="009029B1" w:rsidRPr="00D73C4A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A6232D" w:rsidRPr="00D73C4A" w:rsidTr="003770E2">
        <w:tblPrEx>
          <w:jc w:val="left"/>
        </w:tblPrEx>
        <w:trPr>
          <w:gridBefore w:val="1"/>
          <w:wBefore w:w="99" w:type="dxa"/>
          <w:trHeight w:val="216"/>
        </w:trPr>
        <w:tc>
          <w:tcPr>
            <w:tcW w:w="8395" w:type="dxa"/>
            <w:gridSpan w:val="2"/>
            <w:tcBorders>
              <w:bottom w:val="dashed" w:sz="4" w:space="0" w:color="auto"/>
            </w:tcBorders>
          </w:tcPr>
          <w:p w:rsidR="00A6232D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地域との連携</w:t>
            </w:r>
          </w:p>
        </w:tc>
      </w:tr>
      <w:tr w:rsidR="004D4CF8" w:rsidRPr="00D73C4A" w:rsidTr="003770E2">
        <w:tblPrEx>
          <w:jc w:val="left"/>
        </w:tblPrEx>
        <w:trPr>
          <w:gridBefore w:val="1"/>
          <w:wBefore w:w="99" w:type="dxa"/>
          <w:trHeight w:hRule="exact" w:val="6294"/>
        </w:trPr>
        <w:tc>
          <w:tcPr>
            <w:tcW w:w="839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D4CF8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70E2" w:rsidRPr="00D73C4A" w:rsidTr="003770E2">
        <w:tblPrEx>
          <w:jc w:val="left"/>
        </w:tblPrEx>
        <w:trPr>
          <w:gridBefore w:val="1"/>
          <w:wBefore w:w="99" w:type="dxa"/>
          <w:trHeight w:val="536"/>
        </w:trPr>
        <w:tc>
          <w:tcPr>
            <w:tcW w:w="839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3770E2" w:rsidRDefault="003770E2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73C4A">
              <w:rPr>
                <w:rFonts w:asciiTheme="minorEastAsia" w:eastAsiaTheme="minorEastAsia" w:hAnsiTheme="minorEastAsia" w:hint="eastAsia"/>
              </w:rPr>
              <w:t>地域子育て支援（一時預かり事業、子育て相談、親子が交流できる場の</w:t>
            </w:r>
          </w:p>
          <w:p w:rsidR="003770E2" w:rsidRPr="00D73C4A" w:rsidRDefault="003770E2" w:rsidP="003770E2">
            <w:pPr>
              <w:spacing w:line="320" w:lineRule="exact"/>
              <w:ind w:firstLineChars="150" w:firstLine="36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提供、赤ちゃんの駅等）</w:t>
            </w:r>
          </w:p>
        </w:tc>
      </w:tr>
      <w:tr w:rsidR="004D4CF8" w:rsidRPr="00D73C4A" w:rsidTr="003770E2">
        <w:tblPrEx>
          <w:jc w:val="left"/>
        </w:tblPrEx>
        <w:trPr>
          <w:gridBefore w:val="1"/>
          <w:wBefore w:w="99" w:type="dxa"/>
          <w:trHeight w:hRule="exact" w:val="5954"/>
        </w:trPr>
        <w:tc>
          <w:tcPr>
            <w:tcW w:w="8395" w:type="dxa"/>
            <w:gridSpan w:val="2"/>
            <w:tcBorders>
              <w:top w:val="dashed" w:sz="4" w:space="0" w:color="auto"/>
            </w:tcBorders>
          </w:tcPr>
          <w:p w:rsidR="004D4CF8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D4CF8" w:rsidRPr="00D73C4A" w:rsidRDefault="004D4CF8" w:rsidP="003770E2">
      <w:pPr>
        <w:spacing w:line="20" w:lineRule="exact"/>
        <w:jc w:val="lef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426610" w:rsidRPr="00D73C4A" w:rsidTr="00426610">
        <w:trPr>
          <w:trHeight w:val="330"/>
          <w:jc w:val="center"/>
        </w:trPr>
        <w:tc>
          <w:tcPr>
            <w:tcW w:w="8448" w:type="dxa"/>
            <w:tcBorders>
              <w:bottom w:val="single" w:sz="4" w:space="0" w:color="auto"/>
            </w:tcBorders>
          </w:tcPr>
          <w:p w:rsidR="00426610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⑻ 障がい児・医療的ケア児の受け入れ方策等について（①・②）</w:t>
            </w:r>
          </w:p>
        </w:tc>
      </w:tr>
      <w:tr w:rsidR="00426610" w:rsidRPr="00D73C4A" w:rsidTr="00426610">
        <w:trPr>
          <w:trHeight w:val="330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426610" w:rsidRPr="00426610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障害児保育</w:t>
            </w:r>
          </w:p>
        </w:tc>
      </w:tr>
      <w:tr w:rsidR="00426610" w:rsidRPr="00D73C4A" w:rsidTr="00426610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  <w:bottom w:val="single" w:sz="4" w:space="0" w:color="auto"/>
            </w:tcBorders>
          </w:tcPr>
          <w:p w:rsidR="00426610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10" w:rsidRPr="00D73C4A" w:rsidTr="00426610">
        <w:trPr>
          <w:trHeight w:val="330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426610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医療的ケア児保育</w:t>
            </w:r>
          </w:p>
        </w:tc>
      </w:tr>
      <w:tr w:rsidR="00426610" w:rsidRPr="00D73C4A" w:rsidTr="00426610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6610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43A43" w:rsidRPr="00D73C4A" w:rsidTr="003770E2">
        <w:trPr>
          <w:trHeight w:val="330"/>
          <w:jc w:val="center"/>
        </w:trPr>
        <w:tc>
          <w:tcPr>
            <w:tcW w:w="8448" w:type="dxa"/>
          </w:tcPr>
          <w:p w:rsidR="00B17B30" w:rsidRPr="00D73C4A" w:rsidRDefault="00426610" w:rsidP="003770E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⑼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17B30" w:rsidRPr="00D73C4A">
              <w:rPr>
                <w:rFonts w:asciiTheme="minorEastAsia" w:eastAsiaTheme="minorEastAsia" w:hAnsiTheme="minorEastAsia" w:hint="eastAsia"/>
              </w:rPr>
              <w:t>人権</w:t>
            </w:r>
            <w:r w:rsidR="00C43A43" w:rsidRPr="00D73C4A">
              <w:rPr>
                <w:rFonts w:asciiTheme="minorEastAsia" w:eastAsiaTheme="minorEastAsia" w:hAnsiTheme="minorEastAsia" w:hint="eastAsia"/>
              </w:rPr>
              <w:t>保育の考え方と進め方について</w:t>
            </w:r>
            <w:r w:rsidR="009029B1" w:rsidRPr="00D73C4A">
              <w:rPr>
                <w:rFonts w:asciiTheme="minorEastAsia" w:eastAsiaTheme="minorEastAsia" w:hAnsiTheme="minorEastAsia" w:hint="eastAsia"/>
              </w:rPr>
              <w:t>（①・</w:t>
            </w:r>
            <w:r w:rsidR="005772F8" w:rsidRPr="00D73C4A">
              <w:rPr>
                <w:rFonts w:asciiTheme="minorEastAsia" w:eastAsiaTheme="minorEastAsia" w:hAnsiTheme="minorEastAsia" w:hint="eastAsia"/>
              </w:rPr>
              <w:t>②）</w:t>
            </w:r>
          </w:p>
        </w:tc>
      </w:tr>
      <w:tr w:rsidR="00C43A43" w:rsidRPr="00D73C4A" w:rsidTr="003770E2">
        <w:trPr>
          <w:trHeight w:val="320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C43A43" w:rsidRPr="00D73C4A" w:rsidRDefault="005772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3770E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73C4A">
              <w:rPr>
                <w:rFonts w:asciiTheme="minorEastAsia" w:eastAsiaTheme="minorEastAsia" w:hAnsiTheme="minorEastAsia" w:hint="eastAsia"/>
              </w:rPr>
              <w:t>同和保育</w:t>
            </w:r>
          </w:p>
        </w:tc>
      </w:tr>
      <w:tr w:rsidR="004D4CF8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D4CF8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D64EE" w:rsidRPr="00D73C4A" w:rsidTr="003770E2">
        <w:trPr>
          <w:trHeight w:val="261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6D64EE" w:rsidRPr="00D73C4A" w:rsidRDefault="009029B1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42661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26610" w:rsidRPr="00D73C4A">
              <w:rPr>
                <w:rFonts w:asciiTheme="minorEastAsia" w:eastAsiaTheme="minorEastAsia" w:hAnsiTheme="minorEastAsia" w:hint="eastAsia"/>
              </w:rPr>
              <w:t>男女共同参画保育、多文化共生保育</w:t>
            </w:r>
          </w:p>
        </w:tc>
      </w:tr>
      <w:tr w:rsidR="004D4CF8" w:rsidRPr="00D73C4A" w:rsidTr="003770E2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D4CF8" w:rsidRPr="00426610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D4CF8" w:rsidRPr="00D73C4A" w:rsidRDefault="004D4CF8" w:rsidP="003770E2">
      <w:pPr>
        <w:spacing w:line="20" w:lineRule="exact"/>
        <w:jc w:val="lef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5772F8" w:rsidRPr="00D73C4A" w:rsidTr="003C423C">
        <w:trPr>
          <w:trHeight w:val="330"/>
          <w:jc w:val="center"/>
        </w:trPr>
        <w:tc>
          <w:tcPr>
            <w:tcW w:w="8448" w:type="dxa"/>
          </w:tcPr>
          <w:p w:rsidR="005772F8" w:rsidRPr="00D73C4A" w:rsidRDefault="00426610" w:rsidP="00AC1C58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⑼</w:t>
            </w:r>
            <w:r w:rsidR="00AC1C58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人権保育の考え方と進め方について（③</w:t>
            </w:r>
            <w:r w:rsidR="005772F8" w:rsidRPr="00D73C4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772F8" w:rsidRPr="00D73C4A" w:rsidTr="003C423C">
        <w:trPr>
          <w:trHeight w:val="217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5772F8" w:rsidRPr="00D73C4A" w:rsidRDefault="005772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③</w:t>
            </w:r>
            <w:r w:rsidR="0042661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26610" w:rsidRPr="00D73C4A">
              <w:rPr>
                <w:rFonts w:asciiTheme="minorEastAsia" w:eastAsiaTheme="minorEastAsia" w:hAnsiTheme="minorEastAsia" w:hint="eastAsia"/>
              </w:rPr>
              <w:t>児童虐待・ＤＶ</w:t>
            </w:r>
          </w:p>
        </w:tc>
      </w:tr>
      <w:tr w:rsidR="00426610" w:rsidRPr="00D73C4A" w:rsidTr="00B413E8">
        <w:trPr>
          <w:trHeight w:val="12908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6610" w:rsidRPr="003C423C" w:rsidRDefault="00426610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D4CF8" w:rsidRPr="00D73C4A" w:rsidRDefault="004D4CF8" w:rsidP="003C423C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A6232D" w:rsidRPr="00D73C4A" w:rsidTr="00653E4F">
        <w:trPr>
          <w:trHeight w:val="247"/>
          <w:jc w:val="center"/>
        </w:trPr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</w:tcPr>
          <w:p w:rsidR="00A6232D" w:rsidRPr="00D73C4A" w:rsidRDefault="00426610" w:rsidP="00653E4F">
            <w:pPr>
              <w:spacing w:line="320" w:lineRule="exact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⑽</w:t>
            </w:r>
            <w:r w:rsidR="00653E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保育所</w:t>
            </w:r>
            <w:r w:rsidR="00A80DBA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における保護者</w:t>
            </w:r>
            <w:r w:rsidR="00CA640B" w:rsidRPr="00D73C4A">
              <w:rPr>
                <w:rFonts w:asciiTheme="minorEastAsia" w:eastAsiaTheme="minorEastAsia" w:hAnsiTheme="minorEastAsia" w:hint="eastAsia"/>
              </w:rPr>
              <w:t>対応の</w:t>
            </w:r>
            <w:r w:rsidR="00B72EB8" w:rsidRPr="00D73C4A">
              <w:rPr>
                <w:rFonts w:asciiTheme="minorEastAsia" w:eastAsiaTheme="minorEastAsia" w:hAnsiTheme="minorEastAsia" w:hint="eastAsia"/>
              </w:rPr>
              <w:t>視点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、苦情解決の体制、システム</w:t>
            </w:r>
            <w:r w:rsidR="00622A78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B72EB8" w:rsidRPr="00D73C4A">
              <w:rPr>
                <w:rFonts w:asciiTheme="minorEastAsia" w:eastAsiaTheme="minorEastAsia" w:hAnsiTheme="minorEastAsia" w:hint="eastAsia"/>
              </w:rPr>
              <w:t>の視点</w:t>
            </w:r>
            <w:r w:rsidR="00A6232D" w:rsidRPr="00D73C4A">
              <w:rPr>
                <w:rFonts w:asciiTheme="minorEastAsia" w:eastAsiaTheme="minorEastAsia" w:hAnsiTheme="minorEastAsia" w:hint="eastAsia"/>
              </w:rPr>
              <w:t>について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A6232D" w:rsidRPr="00D73C4A" w:rsidTr="00653E4F">
        <w:trPr>
          <w:trHeight w:val="257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A6232D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653E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保護者対応</w:t>
            </w:r>
            <w:r w:rsidR="009A0BBF" w:rsidRPr="00D73C4A">
              <w:rPr>
                <w:rFonts w:asciiTheme="minorEastAsia" w:eastAsiaTheme="minorEastAsia" w:hAnsiTheme="minorEastAsia" w:hint="eastAsia"/>
              </w:rPr>
              <w:t>へ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の視点</w:t>
            </w:r>
          </w:p>
        </w:tc>
      </w:tr>
      <w:tr w:rsidR="004D4CF8" w:rsidRPr="00D73C4A" w:rsidTr="00653E4F">
        <w:trPr>
          <w:trHeight w:hRule="exact" w:val="612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D4CF8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6232D" w:rsidRPr="00D73C4A" w:rsidTr="00653E4F">
        <w:trPr>
          <w:trHeight w:val="257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A6232D" w:rsidRPr="00D73C4A" w:rsidRDefault="004D4CF8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653E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家庭支援</w:t>
            </w:r>
          </w:p>
        </w:tc>
      </w:tr>
      <w:tr w:rsidR="00421AEC" w:rsidRPr="00D73C4A" w:rsidTr="00653E4F">
        <w:trPr>
          <w:trHeight w:hRule="exact" w:val="612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21AEC" w:rsidRPr="00D73C4A" w:rsidRDefault="00421AEC" w:rsidP="00653E4F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1557EC" w:rsidRPr="00D73C4A" w:rsidTr="00C67A53">
        <w:trPr>
          <w:trHeight w:val="247"/>
          <w:jc w:val="center"/>
        </w:trPr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</w:tcPr>
          <w:p w:rsidR="001557EC" w:rsidRPr="00D73C4A" w:rsidRDefault="00426610" w:rsidP="00C67A53">
            <w:pPr>
              <w:spacing w:line="320" w:lineRule="exact"/>
              <w:ind w:left="360" w:hangingChars="150" w:hanging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⑽</w:t>
            </w:r>
            <w:r w:rsidR="00C67A5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保育所</w:t>
            </w:r>
            <w:r w:rsidR="00A80DBA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における保護者対応の視点、苦情解決の体制、システム等の視点について（③・④）</w:t>
            </w:r>
          </w:p>
        </w:tc>
      </w:tr>
      <w:tr w:rsidR="001557EC" w:rsidRPr="00D73C4A" w:rsidTr="00C67A53">
        <w:trPr>
          <w:trHeight w:val="257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1557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③</w:t>
            </w:r>
            <w:r w:rsidR="00C67A5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苦情解決の体制</w:t>
            </w:r>
          </w:p>
        </w:tc>
      </w:tr>
      <w:tr w:rsidR="00421AEC" w:rsidRPr="00D73C4A" w:rsidTr="00C67A53">
        <w:trPr>
          <w:trHeight w:hRule="exact" w:val="612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557EC" w:rsidRPr="00D73C4A" w:rsidTr="00C67A53">
        <w:trPr>
          <w:trHeight w:val="257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1557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④</w:t>
            </w:r>
            <w:r w:rsidR="00C67A5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557EC" w:rsidRPr="00D73C4A">
              <w:rPr>
                <w:rFonts w:asciiTheme="minorEastAsia" w:eastAsiaTheme="minorEastAsia" w:hAnsiTheme="minorEastAsia" w:hint="eastAsia"/>
              </w:rPr>
              <w:t>個人情報の保護</w:t>
            </w:r>
          </w:p>
        </w:tc>
      </w:tr>
      <w:tr w:rsidR="00421AEC" w:rsidRPr="00D73C4A" w:rsidTr="00C67A53">
        <w:trPr>
          <w:trHeight w:hRule="exact" w:val="612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21AEC" w:rsidRPr="00D73C4A" w:rsidRDefault="00421AEC" w:rsidP="00C67A53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8349"/>
        <w:gridCol w:w="46"/>
      </w:tblGrid>
      <w:tr w:rsidR="003745B5" w:rsidRPr="00D73C4A" w:rsidTr="007E6957">
        <w:trPr>
          <w:gridAfter w:val="1"/>
          <w:wAfter w:w="46" w:type="dxa"/>
          <w:trHeight w:val="345"/>
          <w:jc w:val="center"/>
        </w:trPr>
        <w:tc>
          <w:tcPr>
            <w:tcW w:w="8448" w:type="dxa"/>
            <w:gridSpan w:val="2"/>
          </w:tcPr>
          <w:p w:rsidR="003745B5" w:rsidRPr="00D73C4A" w:rsidRDefault="00426610" w:rsidP="005D7877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⑾</w:t>
            </w:r>
            <w:r w:rsidR="005D787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459AB" w:rsidRPr="00D73C4A">
              <w:rPr>
                <w:rFonts w:asciiTheme="minorEastAsia" w:eastAsiaTheme="minorEastAsia" w:hAnsiTheme="minorEastAsia" w:hint="eastAsia"/>
              </w:rPr>
              <w:t>保育所</w:t>
            </w:r>
            <w:r w:rsidR="00A80DBA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7459AB" w:rsidRPr="00D73C4A">
              <w:rPr>
                <w:rFonts w:asciiTheme="minorEastAsia" w:eastAsiaTheme="minorEastAsia" w:hAnsiTheme="minorEastAsia" w:hint="eastAsia"/>
              </w:rPr>
              <w:t>における</w:t>
            </w:r>
            <w:r w:rsidR="00CA640B" w:rsidRPr="00D73C4A">
              <w:rPr>
                <w:rFonts w:asciiTheme="minorEastAsia" w:eastAsiaTheme="minorEastAsia" w:hAnsiTheme="minorEastAsia" w:hint="eastAsia"/>
              </w:rPr>
              <w:t>安全管理策や</w:t>
            </w:r>
            <w:r w:rsidR="007459AB" w:rsidRPr="00D73C4A">
              <w:rPr>
                <w:rFonts w:asciiTheme="minorEastAsia" w:eastAsiaTheme="minorEastAsia" w:hAnsiTheme="minorEastAsia" w:hint="eastAsia"/>
              </w:rPr>
              <w:t>安全確保のための具体策について</w:t>
            </w:r>
          </w:p>
        </w:tc>
      </w:tr>
      <w:tr w:rsidR="003745B5" w:rsidRPr="00D73C4A" w:rsidTr="007E6957">
        <w:trPr>
          <w:gridAfter w:val="1"/>
          <w:wAfter w:w="46" w:type="dxa"/>
          <w:trHeight w:val="202"/>
          <w:jc w:val="center"/>
        </w:trPr>
        <w:tc>
          <w:tcPr>
            <w:tcW w:w="8448" w:type="dxa"/>
            <w:gridSpan w:val="2"/>
            <w:tcBorders>
              <w:bottom w:val="dashed" w:sz="4" w:space="0" w:color="auto"/>
            </w:tcBorders>
          </w:tcPr>
          <w:p w:rsidR="003745B5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5D787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11750" w:rsidRPr="00D73C4A">
              <w:rPr>
                <w:rFonts w:asciiTheme="minorEastAsia" w:eastAsiaTheme="minorEastAsia" w:hAnsiTheme="minorEastAsia" w:hint="eastAsia"/>
              </w:rPr>
              <w:t>安全保育</w:t>
            </w:r>
            <w:r w:rsidR="00F7358E" w:rsidRPr="00D73C4A">
              <w:rPr>
                <w:rFonts w:asciiTheme="minorEastAsia" w:eastAsiaTheme="minorEastAsia" w:hAnsiTheme="minorEastAsia" w:hint="eastAsia"/>
              </w:rPr>
              <w:t>（事故防止策、事故発生時の対応等をふまえた内容とすること）</w:t>
            </w:r>
          </w:p>
        </w:tc>
      </w:tr>
      <w:tr w:rsidR="00421AEC" w:rsidRPr="00D73C4A" w:rsidTr="007E6957">
        <w:trPr>
          <w:gridAfter w:val="1"/>
          <w:wAfter w:w="46" w:type="dxa"/>
          <w:trHeight w:hRule="exact" w:val="4082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D64EE" w:rsidRPr="00D73C4A" w:rsidTr="007E6957">
        <w:trPr>
          <w:gridAfter w:val="1"/>
          <w:wAfter w:w="46" w:type="dxa"/>
          <w:trHeight w:val="261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D64EE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5D787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11750" w:rsidRPr="00D73C4A">
              <w:rPr>
                <w:rFonts w:asciiTheme="minorEastAsia" w:eastAsiaTheme="minorEastAsia" w:hAnsiTheme="minorEastAsia" w:hint="eastAsia"/>
              </w:rPr>
              <w:t>施設の管理</w:t>
            </w:r>
            <w:r w:rsidR="00F7358E" w:rsidRPr="00D73C4A">
              <w:rPr>
                <w:rFonts w:asciiTheme="minorEastAsia" w:eastAsiaTheme="minorEastAsia" w:hAnsiTheme="minorEastAsia" w:hint="eastAsia"/>
              </w:rPr>
              <w:t>（ハード面での事故防止等をふまえた内容とすること）</w:t>
            </w:r>
          </w:p>
        </w:tc>
      </w:tr>
      <w:tr w:rsidR="00421AEC" w:rsidRPr="00D73C4A" w:rsidTr="007E6957">
        <w:trPr>
          <w:gridAfter w:val="1"/>
          <w:wAfter w:w="46" w:type="dxa"/>
          <w:trHeight w:hRule="exact" w:val="4082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34BAA" w:rsidRPr="00D73C4A" w:rsidTr="007E6957">
        <w:trPr>
          <w:gridAfter w:val="1"/>
          <w:wAfter w:w="46" w:type="dxa"/>
          <w:trHeight w:val="113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4BAA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③</w:t>
            </w:r>
            <w:r w:rsidR="005D787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34BAA" w:rsidRPr="00D73C4A">
              <w:rPr>
                <w:rFonts w:asciiTheme="minorEastAsia" w:eastAsiaTheme="minorEastAsia" w:hAnsiTheme="minorEastAsia" w:hint="eastAsia"/>
              </w:rPr>
              <w:t>防災・防犯（施設の立地状況をふまえた内容とすること）</w:t>
            </w:r>
          </w:p>
        </w:tc>
      </w:tr>
      <w:tr w:rsidR="00421AEC" w:rsidRPr="00D73C4A" w:rsidTr="007E6957">
        <w:trPr>
          <w:gridAfter w:val="1"/>
          <w:wAfter w:w="46" w:type="dxa"/>
          <w:trHeight w:hRule="exact" w:val="4082"/>
          <w:jc w:val="center"/>
        </w:trPr>
        <w:tc>
          <w:tcPr>
            <w:tcW w:w="8448" w:type="dxa"/>
            <w:gridSpan w:val="2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745B5" w:rsidRPr="00D73C4A" w:rsidTr="007E6957">
        <w:tblPrEx>
          <w:jc w:val="left"/>
        </w:tblPrEx>
        <w:trPr>
          <w:gridBefore w:val="1"/>
          <w:wBefore w:w="99" w:type="dxa"/>
          <w:trHeight w:val="345"/>
        </w:trPr>
        <w:tc>
          <w:tcPr>
            <w:tcW w:w="8395" w:type="dxa"/>
            <w:gridSpan w:val="2"/>
          </w:tcPr>
          <w:p w:rsidR="00216F15" w:rsidRPr="00D73C4A" w:rsidRDefault="001B0E2F" w:rsidP="007E6957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426610">
              <w:rPr>
                <w:rFonts w:asciiTheme="minorEastAsia" w:eastAsiaTheme="minorEastAsia" w:hAnsiTheme="minorEastAsia" w:hint="eastAsia"/>
              </w:rPr>
              <w:t>⑿</w:t>
            </w:r>
            <w:r w:rsidR="007E695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A0BBF" w:rsidRPr="00D73C4A">
              <w:rPr>
                <w:rFonts w:asciiTheme="minorEastAsia" w:eastAsiaTheme="minorEastAsia" w:hAnsiTheme="minorEastAsia" w:hint="eastAsia"/>
              </w:rPr>
              <w:t>開設準備体制</w:t>
            </w:r>
            <w:r w:rsidR="007F7714" w:rsidRPr="00D73C4A">
              <w:rPr>
                <w:rFonts w:asciiTheme="minorEastAsia" w:eastAsiaTheme="minorEastAsia" w:hAnsiTheme="minorEastAsia" w:hint="eastAsia"/>
              </w:rPr>
              <w:t>、開設に向けた職員の確保策・研修</w:t>
            </w:r>
            <w:r w:rsidR="00B72EB8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216F15" w:rsidRPr="00D73C4A">
              <w:rPr>
                <w:rFonts w:asciiTheme="minorEastAsia" w:eastAsiaTheme="minorEastAsia" w:hAnsiTheme="minorEastAsia" w:hint="eastAsia"/>
              </w:rPr>
              <w:t>について</w:t>
            </w:r>
          </w:p>
          <w:p w:rsidR="00234BAA" w:rsidRPr="00D73C4A" w:rsidRDefault="00216F15" w:rsidP="007E6957">
            <w:pPr>
              <w:spacing w:line="320" w:lineRule="exact"/>
              <w:ind w:leftChars="100" w:left="24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（保育士確保の方法を</w:t>
            </w:r>
            <w:r w:rsidR="000F3BB7" w:rsidRPr="00D73C4A">
              <w:rPr>
                <w:rFonts w:asciiTheme="minorEastAsia" w:eastAsiaTheme="minorEastAsia" w:hAnsiTheme="minorEastAsia" w:hint="eastAsia"/>
              </w:rPr>
              <w:t>ふ</w:t>
            </w:r>
            <w:r w:rsidRPr="00D73C4A">
              <w:rPr>
                <w:rFonts w:asciiTheme="minorEastAsia" w:eastAsiaTheme="minorEastAsia" w:hAnsiTheme="minorEastAsia" w:hint="eastAsia"/>
              </w:rPr>
              <w:t>まえた内容とすること）</w:t>
            </w:r>
          </w:p>
        </w:tc>
      </w:tr>
      <w:tr w:rsidR="00421AEC" w:rsidRPr="00D73C4A" w:rsidTr="00A04398">
        <w:tblPrEx>
          <w:jc w:val="left"/>
        </w:tblPrEx>
        <w:trPr>
          <w:gridBefore w:val="1"/>
          <w:wBefore w:w="99" w:type="dxa"/>
          <w:trHeight w:val="12935"/>
        </w:trPr>
        <w:tc>
          <w:tcPr>
            <w:tcW w:w="8395" w:type="dxa"/>
            <w:gridSpan w:val="2"/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21AEC" w:rsidRPr="00D73C4A" w:rsidRDefault="00421AEC" w:rsidP="00A04398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0A2F59" w:rsidRPr="00D73C4A" w:rsidTr="004320C0">
        <w:trPr>
          <w:trHeight w:val="345"/>
          <w:jc w:val="center"/>
        </w:trPr>
        <w:tc>
          <w:tcPr>
            <w:tcW w:w="8448" w:type="dxa"/>
          </w:tcPr>
          <w:p w:rsidR="000A2F59" w:rsidRPr="00D73C4A" w:rsidRDefault="00426610" w:rsidP="004320C0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⒀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開設施設計画等について</w:t>
            </w:r>
          </w:p>
          <w:p w:rsidR="00216F15" w:rsidRPr="00D73C4A" w:rsidRDefault="00216F15" w:rsidP="004320C0">
            <w:pPr>
              <w:spacing w:line="320" w:lineRule="exact"/>
              <w:ind w:leftChars="100" w:left="24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（保育所</w:t>
            </w:r>
            <w:r w:rsidR="00A80DBA" w:rsidRPr="00D73C4A">
              <w:rPr>
                <w:rFonts w:asciiTheme="minorEastAsia" w:eastAsiaTheme="minorEastAsia" w:hAnsiTheme="minorEastAsia" w:hint="eastAsia"/>
              </w:rPr>
              <w:t>等</w:t>
            </w:r>
            <w:r w:rsidRPr="00D73C4A">
              <w:rPr>
                <w:rFonts w:asciiTheme="minorEastAsia" w:eastAsiaTheme="minorEastAsia" w:hAnsiTheme="minorEastAsia" w:hint="eastAsia"/>
              </w:rPr>
              <w:t>設備の理解、保育環境の向上策</w:t>
            </w:r>
            <w:r w:rsidR="000F3BB7" w:rsidRPr="00D73C4A">
              <w:rPr>
                <w:rFonts w:asciiTheme="minorEastAsia" w:eastAsiaTheme="minorEastAsia" w:hAnsiTheme="minorEastAsia" w:hint="eastAsia"/>
              </w:rPr>
              <w:t>をふ</w:t>
            </w:r>
            <w:r w:rsidRPr="00D73C4A">
              <w:rPr>
                <w:rFonts w:asciiTheme="minorEastAsia" w:eastAsiaTheme="minorEastAsia" w:hAnsiTheme="minorEastAsia" w:hint="eastAsia"/>
              </w:rPr>
              <w:t>まえた内容とすること）</w:t>
            </w:r>
          </w:p>
          <w:p w:rsidR="00234BAA" w:rsidRPr="00D73C4A" w:rsidRDefault="00234BAA" w:rsidP="004320C0">
            <w:pPr>
              <w:spacing w:line="320" w:lineRule="exact"/>
              <w:ind w:leftChars="100" w:left="24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（駐車場スペースを確保できない場合は、その代替案を記載すること）</w:t>
            </w:r>
          </w:p>
        </w:tc>
      </w:tr>
      <w:tr w:rsidR="00421AEC" w:rsidRPr="00D73C4A" w:rsidTr="004320C0">
        <w:trPr>
          <w:trHeight w:val="12628"/>
          <w:jc w:val="center"/>
        </w:trPr>
        <w:tc>
          <w:tcPr>
            <w:tcW w:w="8448" w:type="dxa"/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21AEC" w:rsidRPr="00D73C4A" w:rsidRDefault="00421AEC" w:rsidP="004320C0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1B0E2F" w:rsidRPr="00D73C4A" w:rsidTr="004320C0">
        <w:trPr>
          <w:trHeight w:val="345"/>
          <w:jc w:val="center"/>
        </w:trPr>
        <w:tc>
          <w:tcPr>
            <w:tcW w:w="8448" w:type="dxa"/>
          </w:tcPr>
          <w:p w:rsidR="001B0E2F" w:rsidRPr="00D73C4A" w:rsidRDefault="00426610" w:rsidP="004320C0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⒁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労働環境の確保、職員配置、安定雇用のための方策</w:t>
            </w:r>
            <w:r w:rsidR="004320C0">
              <w:rPr>
                <w:rFonts w:asciiTheme="minorEastAsia" w:eastAsiaTheme="minorEastAsia" w:hAnsiTheme="minorEastAsia" w:hint="eastAsia"/>
              </w:rPr>
              <w:t>（①・②）</w:t>
            </w:r>
          </w:p>
        </w:tc>
      </w:tr>
      <w:tr w:rsidR="001B0E2F" w:rsidRPr="00D73C4A" w:rsidTr="004320C0">
        <w:trPr>
          <w:trHeight w:val="375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1B0E2F" w:rsidRPr="00D73C4A" w:rsidRDefault="00421AEC" w:rsidP="004320C0">
            <w:pPr>
              <w:spacing w:line="320" w:lineRule="exact"/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労務関係法規の遵守の状況</w:t>
            </w:r>
            <w:r w:rsidRPr="00D73C4A">
              <w:rPr>
                <w:rFonts w:asciiTheme="minorEastAsia" w:eastAsiaTheme="minorEastAsia" w:hAnsiTheme="minorEastAsia" w:hint="eastAsia"/>
              </w:rPr>
              <w:t>（現在運営</w:t>
            </w:r>
            <w:r w:rsidR="004320C0">
              <w:rPr>
                <w:rFonts w:asciiTheme="minorEastAsia" w:eastAsiaTheme="minorEastAsia" w:hAnsiTheme="minorEastAsia" w:hint="eastAsia"/>
              </w:rPr>
              <w:t>している</w:t>
            </w:r>
            <w:r w:rsidRPr="00D73C4A">
              <w:rPr>
                <w:rFonts w:asciiTheme="minorEastAsia" w:eastAsiaTheme="minorEastAsia" w:hAnsiTheme="minorEastAsia" w:hint="eastAsia"/>
              </w:rPr>
              <w:t>施設の状況をふまえた内容とすること）</w:t>
            </w:r>
          </w:p>
        </w:tc>
      </w:tr>
      <w:tr w:rsidR="00421AEC" w:rsidRPr="00D73C4A" w:rsidTr="004320C0">
        <w:trPr>
          <w:trHeight w:hRule="exact" w:val="5783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52D25" w:rsidRPr="00D73C4A" w:rsidTr="004320C0">
        <w:trPr>
          <w:trHeight w:val="375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252D25" w:rsidRPr="00D73C4A" w:rsidRDefault="00297734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52D25" w:rsidRPr="00D73C4A">
              <w:rPr>
                <w:rFonts w:asciiTheme="minorEastAsia" w:eastAsiaTheme="minorEastAsia" w:hAnsiTheme="minorEastAsia" w:hint="eastAsia"/>
              </w:rPr>
              <w:t>保育所等運営に当たっての職員配置の考え方</w:t>
            </w:r>
          </w:p>
          <w:p w:rsidR="00421AEC" w:rsidRPr="00D73C4A" w:rsidRDefault="004320C0" w:rsidP="004320C0">
            <w:pPr>
              <w:spacing w:line="320" w:lineRule="exact"/>
              <w:ind w:leftChars="100" w:left="48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421AEC" w:rsidRPr="00D73C4A">
              <w:rPr>
                <w:rFonts w:asciiTheme="minorEastAsia" w:eastAsiaTheme="minorEastAsia" w:hAnsiTheme="minorEastAsia" w:hint="eastAsia"/>
              </w:rPr>
              <w:t>公定価格における基本単価分の職員配置基準、職員確保数等をふまえた内容とすること）</w:t>
            </w:r>
          </w:p>
        </w:tc>
      </w:tr>
      <w:tr w:rsidR="00421AEC" w:rsidRPr="00D73C4A" w:rsidTr="004320C0">
        <w:trPr>
          <w:trHeight w:hRule="exact" w:val="5783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421AEC" w:rsidRPr="00D73C4A" w:rsidRDefault="00421AEC" w:rsidP="004320C0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F019D2" w:rsidRPr="00D73C4A" w:rsidTr="004320C0">
        <w:trPr>
          <w:trHeight w:val="345"/>
          <w:jc w:val="center"/>
        </w:trPr>
        <w:tc>
          <w:tcPr>
            <w:tcW w:w="8448" w:type="dxa"/>
          </w:tcPr>
          <w:p w:rsidR="00F019D2" w:rsidRPr="00D73C4A" w:rsidRDefault="00426610" w:rsidP="004320C0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⒁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19D2" w:rsidRPr="00D73C4A">
              <w:rPr>
                <w:rFonts w:asciiTheme="minorEastAsia" w:eastAsiaTheme="minorEastAsia" w:hAnsiTheme="minorEastAsia" w:hint="eastAsia"/>
              </w:rPr>
              <w:t>労働環境の確保、職員配置、安定雇用のための方策</w:t>
            </w:r>
            <w:r w:rsidR="004320C0">
              <w:rPr>
                <w:rFonts w:asciiTheme="minorEastAsia" w:eastAsiaTheme="minorEastAsia" w:hAnsiTheme="minorEastAsia" w:hint="eastAsia"/>
              </w:rPr>
              <w:t>（③・④）</w:t>
            </w:r>
          </w:p>
        </w:tc>
      </w:tr>
      <w:tr w:rsidR="00252D25" w:rsidRPr="00D73C4A" w:rsidTr="004320C0">
        <w:trPr>
          <w:trHeight w:val="375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252D25" w:rsidRPr="00D73C4A" w:rsidRDefault="004320C0" w:rsidP="00D73C4A">
            <w:pPr>
              <w:spacing w:line="32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③ </w:t>
            </w:r>
            <w:r w:rsidR="00252D25" w:rsidRPr="00D73C4A">
              <w:rPr>
                <w:rFonts w:asciiTheme="minorEastAsia" w:eastAsiaTheme="minorEastAsia" w:hAnsiTheme="minorEastAsia" w:hint="eastAsia"/>
                <w:color w:val="000000"/>
              </w:rPr>
              <w:t>職員雇用の考え方</w:t>
            </w:r>
          </w:p>
          <w:p w:rsidR="0000021E" w:rsidRPr="00D73C4A" w:rsidRDefault="0000021E" w:rsidP="004320C0">
            <w:pPr>
              <w:spacing w:line="320" w:lineRule="exact"/>
              <w:ind w:leftChars="100" w:left="240"/>
              <w:rPr>
                <w:rFonts w:asciiTheme="minorEastAsia" w:eastAsiaTheme="minorEastAsia" w:hAnsiTheme="minorEastAsia"/>
                <w:color w:val="FF0000"/>
              </w:rPr>
            </w:pPr>
            <w:r w:rsidRPr="00D73C4A">
              <w:rPr>
                <w:rFonts w:asciiTheme="minorEastAsia" w:eastAsiaTheme="minorEastAsia" w:hAnsiTheme="minorEastAsia" w:hint="eastAsia"/>
                <w:color w:val="000000"/>
              </w:rPr>
              <w:t>(</w:t>
            </w:r>
            <w:r w:rsidR="009950C8" w:rsidRPr="00D73C4A">
              <w:rPr>
                <w:rFonts w:asciiTheme="minorEastAsia" w:eastAsiaTheme="minorEastAsia" w:hAnsiTheme="minorEastAsia" w:hint="eastAsia"/>
                <w:color w:val="000000"/>
              </w:rPr>
              <w:t>職員の安定雇用、離職防止、労働環境への配慮等をふ</w:t>
            </w:r>
            <w:r w:rsidRPr="00D73C4A">
              <w:rPr>
                <w:rFonts w:asciiTheme="minorEastAsia" w:eastAsiaTheme="minorEastAsia" w:hAnsiTheme="minorEastAsia" w:hint="eastAsia"/>
                <w:color w:val="000000"/>
              </w:rPr>
              <w:t>まえた内容とすること)</w:t>
            </w:r>
          </w:p>
        </w:tc>
      </w:tr>
      <w:tr w:rsidR="00421AEC" w:rsidRPr="00D73C4A" w:rsidTr="004320C0">
        <w:trPr>
          <w:trHeight w:hRule="exact" w:val="595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252D25" w:rsidRPr="00D73C4A" w:rsidTr="004320C0">
        <w:trPr>
          <w:trHeight w:val="235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252D25" w:rsidRPr="00D73C4A" w:rsidRDefault="004320C0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④ </w:t>
            </w:r>
            <w:r w:rsidR="00187CD0" w:rsidRPr="00D73C4A">
              <w:rPr>
                <w:rFonts w:asciiTheme="minorEastAsia" w:eastAsiaTheme="minorEastAsia" w:hAnsiTheme="minorEastAsia" w:hint="eastAsia"/>
              </w:rPr>
              <w:t>昇格・昇給制度、勤務体制、研修の確保等</w:t>
            </w:r>
          </w:p>
        </w:tc>
      </w:tr>
      <w:tr w:rsidR="00421AEC" w:rsidRPr="00D73C4A" w:rsidTr="004320C0">
        <w:trPr>
          <w:trHeight w:hRule="exact" w:val="595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421AEC" w:rsidRPr="00D73C4A" w:rsidRDefault="00421AEC" w:rsidP="004320C0">
      <w:pPr>
        <w:spacing w:line="20" w:lineRule="exact"/>
        <w:rPr>
          <w:rFonts w:asciiTheme="minorEastAsia" w:eastAsiaTheme="minorEastAsia" w:hAnsiTheme="minorEastAsia"/>
        </w:rPr>
      </w:pPr>
      <w:r w:rsidRPr="00D73C4A">
        <w:rPr>
          <w:rFonts w:asciiTheme="minorEastAsia" w:eastAsiaTheme="minorEastAsia" w:hAnsiTheme="minor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0A2F59" w:rsidRPr="00D73C4A" w:rsidTr="004320C0">
        <w:trPr>
          <w:trHeight w:val="345"/>
          <w:jc w:val="center"/>
        </w:trPr>
        <w:tc>
          <w:tcPr>
            <w:tcW w:w="8448" w:type="dxa"/>
          </w:tcPr>
          <w:p w:rsidR="000A2F59" w:rsidRPr="00D73C4A" w:rsidRDefault="00426610" w:rsidP="004320C0">
            <w:pPr>
              <w:spacing w:line="320" w:lineRule="exact"/>
              <w:ind w:left="98" w:hangingChars="41" w:hanging="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⒂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経営の安心・安全性、応募事業の収支・資金計画</w:t>
            </w:r>
          </w:p>
        </w:tc>
      </w:tr>
      <w:tr w:rsidR="000A2F59" w:rsidRPr="00D73C4A" w:rsidTr="004320C0">
        <w:trPr>
          <w:trHeight w:val="344"/>
          <w:jc w:val="center"/>
        </w:trPr>
        <w:tc>
          <w:tcPr>
            <w:tcW w:w="8448" w:type="dxa"/>
            <w:tcBorders>
              <w:bottom w:val="dashed" w:sz="4" w:space="0" w:color="auto"/>
            </w:tcBorders>
          </w:tcPr>
          <w:p w:rsidR="000A2F59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①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保育所</w:t>
            </w:r>
            <w:r w:rsidR="00A80DBA" w:rsidRPr="00D73C4A">
              <w:rPr>
                <w:rFonts w:asciiTheme="minorEastAsia" w:eastAsiaTheme="minorEastAsia" w:hAnsiTheme="minorEastAsia" w:hint="eastAsia"/>
              </w:rPr>
              <w:t>等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運営の考え方や他事業の影響</w:t>
            </w:r>
          </w:p>
        </w:tc>
      </w:tr>
      <w:tr w:rsidR="00421AEC" w:rsidRPr="00D73C4A" w:rsidTr="004320C0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</w:tcBorders>
          </w:tcPr>
          <w:p w:rsidR="00421AEC" w:rsidRPr="004320C0" w:rsidRDefault="00421AEC" w:rsidP="004320C0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A2F59" w:rsidRPr="00D73C4A" w:rsidTr="00426610">
        <w:trPr>
          <w:trHeight w:val="77"/>
          <w:jc w:val="center"/>
        </w:trPr>
        <w:tc>
          <w:tcPr>
            <w:tcW w:w="8448" w:type="dxa"/>
            <w:tcBorders>
              <w:top w:val="dashed" w:sz="4" w:space="0" w:color="auto"/>
              <w:bottom w:val="dashed" w:sz="4" w:space="0" w:color="auto"/>
            </w:tcBorders>
          </w:tcPr>
          <w:p w:rsidR="000A2F59" w:rsidRPr="00D73C4A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73C4A">
              <w:rPr>
                <w:rFonts w:asciiTheme="minorEastAsia" w:eastAsiaTheme="minorEastAsia" w:hAnsiTheme="minorEastAsia" w:hint="eastAsia"/>
              </w:rPr>
              <w:t>②</w:t>
            </w:r>
            <w:r w:rsidR="004320C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A2F59" w:rsidRPr="00D73C4A">
              <w:rPr>
                <w:rFonts w:asciiTheme="minorEastAsia" w:eastAsiaTheme="minorEastAsia" w:hAnsiTheme="minorEastAsia" w:hint="eastAsia"/>
              </w:rPr>
              <w:t>適切な収支計画及び自己資金手当ての状況</w:t>
            </w:r>
          </w:p>
        </w:tc>
      </w:tr>
      <w:tr w:rsidR="00421AEC" w:rsidRPr="00D73C4A" w:rsidTr="00426610">
        <w:trPr>
          <w:trHeight w:hRule="exact" w:val="6294"/>
          <w:jc w:val="center"/>
        </w:trPr>
        <w:tc>
          <w:tcPr>
            <w:tcW w:w="8448" w:type="dxa"/>
            <w:tcBorders>
              <w:top w:val="dashed" w:sz="4" w:space="0" w:color="auto"/>
              <w:bottom w:val="single" w:sz="4" w:space="0" w:color="auto"/>
            </w:tcBorders>
          </w:tcPr>
          <w:p w:rsidR="00421AEC" w:rsidRPr="004320C0" w:rsidRDefault="00421AEC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10" w:rsidRPr="00D73C4A" w:rsidTr="00426610">
        <w:trPr>
          <w:trHeight w:val="346"/>
          <w:jc w:val="center"/>
        </w:trPr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</w:tcPr>
          <w:p w:rsidR="00426610" w:rsidRDefault="00426610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⒃ </w:t>
            </w:r>
            <w:r w:rsidR="008B1CE6">
              <w:rPr>
                <w:rFonts w:asciiTheme="minorEastAsia" w:eastAsiaTheme="minorEastAsia" w:hAnsiTheme="minorEastAsia" w:hint="eastAsia"/>
              </w:rPr>
              <w:t>アピールポイントについて</w:t>
            </w:r>
          </w:p>
          <w:p w:rsidR="008B1CE6" w:rsidRPr="004320C0" w:rsidRDefault="008B1CE6" w:rsidP="008B1CE6">
            <w:pPr>
              <w:spacing w:line="320" w:lineRule="exact"/>
              <w:ind w:leftChars="100" w:left="240"/>
              <w:rPr>
                <w:rFonts w:asciiTheme="minorEastAsia" w:eastAsiaTheme="minorEastAsia" w:hAnsiTheme="minorEastAsia" w:hint="eastAsia"/>
              </w:rPr>
            </w:pPr>
            <w:r w:rsidRPr="008B1CE6">
              <w:rPr>
                <w:rFonts w:asciiTheme="minorEastAsia" w:eastAsiaTheme="minorEastAsia" w:hAnsiTheme="minorEastAsia" w:hint="eastAsia"/>
              </w:rPr>
              <w:t>法人としての強みや整備予定施設、運営面等、</w:t>
            </w:r>
            <w:r>
              <w:rPr>
                <w:rFonts w:asciiTheme="minorEastAsia" w:eastAsiaTheme="minorEastAsia" w:hAnsiTheme="minorEastAsia" w:hint="eastAsia"/>
              </w:rPr>
              <w:t>特に</w:t>
            </w:r>
            <w:r w:rsidRPr="008B1CE6">
              <w:rPr>
                <w:rFonts w:asciiTheme="minorEastAsia" w:eastAsiaTheme="minorEastAsia" w:hAnsiTheme="minorEastAsia" w:hint="eastAsia"/>
              </w:rPr>
              <w:t>アピール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8B1CE6">
              <w:rPr>
                <w:rFonts w:asciiTheme="minorEastAsia" w:eastAsiaTheme="minorEastAsia" w:hAnsiTheme="minorEastAsia" w:hint="eastAsia"/>
              </w:rPr>
              <w:t>ポイントについて、具体的に</w:t>
            </w:r>
            <w:r>
              <w:rPr>
                <w:rFonts w:asciiTheme="minorEastAsia" w:eastAsiaTheme="minorEastAsia" w:hAnsiTheme="minorEastAsia" w:hint="eastAsia"/>
              </w:rPr>
              <w:t>記載</w:t>
            </w:r>
            <w:r w:rsidRPr="008B1CE6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  <w:tr w:rsidR="00426610" w:rsidRPr="00D73C4A" w:rsidTr="008B1CE6">
        <w:trPr>
          <w:trHeight w:hRule="exact" w:val="12635"/>
          <w:jc w:val="center"/>
        </w:trPr>
        <w:tc>
          <w:tcPr>
            <w:tcW w:w="8448" w:type="dxa"/>
            <w:tcBorders>
              <w:top w:val="single" w:sz="4" w:space="0" w:color="auto"/>
            </w:tcBorders>
          </w:tcPr>
          <w:p w:rsidR="00426610" w:rsidRPr="004320C0" w:rsidRDefault="00426610" w:rsidP="00D73C4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C52059" w:rsidRPr="00D73C4A" w:rsidRDefault="00C52059" w:rsidP="004320C0">
      <w:pPr>
        <w:spacing w:line="20" w:lineRule="exact"/>
        <w:rPr>
          <w:rFonts w:asciiTheme="minorEastAsia" w:eastAsiaTheme="minorEastAsia" w:hAnsiTheme="minorEastAsia"/>
        </w:rPr>
      </w:pPr>
    </w:p>
    <w:sectPr w:rsidR="00C52059" w:rsidRPr="00D73C4A" w:rsidSect="003770E2">
      <w:headerReference w:type="default" r:id="rId7"/>
      <w:footerReference w:type="default" r:id="rId8"/>
      <w:pgSz w:w="11906" w:h="16838"/>
      <w:pgMar w:top="1418" w:right="1701" w:bottom="1701" w:left="170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95" w:rsidRDefault="00637D95" w:rsidP="003745B5">
      <w:r>
        <w:separator/>
      </w:r>
    </w:p>
  </w:endnote>
  <w:endnote w:type="continuationSeparator" w:id="0">
    <w:p w:rsidR="00637D95" w:rsidRDefault="00637D95" w:rsidP="003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A5" w:rsidRPr="00D73C4A" w:rsidRDefault="00FA4DA5" w:rsidP="00D73C4A">
    <w:pPr>
      <w:pStyle w:val="a5"/>
      <w:spacing w:line="320" w:lineRule="exact"/>
      <w:ind w:left="240" w:hangingChars="100" w:hanging="240"/>
      <w:rPr>
        <w:rFonts w:asciiTheme="minorEastAsia" w:eastAsiaTheme="minorEastAsia" w:hAnsiTheme="minorEastAsia"/>
      </w:rPr>
    </w:pPr>
    <w:r w:rsidRPr="00D73C4A">
      <w:rPr>
        <w:rFonts w:asciiTheme="minorEastAsia" w:eastAsiaTheme="minorEastAsia" w:hAnsiTheme="minorEastAsia" w:hint="eastAsia"/>
      </w:rPr>
      <w:t>※各項目に対し、</w:t>
    </w:r>
    <w:r w:rsidR="00425E3B" w:rsidRPr="00D73C4A">
      <w:rPr>
        <w:rFonts w:asciiTheme="minorEastAsia" w:eastAsiaTheme="minorEastAsia" w:hAnsiTheme="minorEastAsia" w:hint="eastAsia"/>
      </w:rPr>
      <w:t>本ページに納まる程度で</w:t>
    </w:r>
    <w:r w:rsidRPr="00D73C4A">
      <w:rPr>
        <w:rFonts w:asciiTheme="minorEastAsia" w:eastAsiaTheme="minorEastAsia" w:hAnsiTheme="minorEastAsia" w:hint="eastAsia"/>
      </w:rPr>
      <w:t>説明、方針、提案等を述べ</w:t>
    </w:r>
    <w:r w:rsidR="00D73C4A">
      <w:rPr>
        <w:rFonts w:asciiTheme="minorEastAsia" w:eastAsiaTheme="minorEastAsia" w:hAnsiTheme="minorEastAsia" w:hint="eastAsia"/>
      </w:rPr>
      <w:t>てください。また、必要に応じて資料を添付の上、</w:t>
    </w:r>
    <w:r w:rsidRPr="00D73C4A">
      <w:rPr>
        <w:rFonts w:asciiTheme="minorEastAsia" w:eastAsiaTheme="minorEastAsia" w:hAnsiTheme="minorEastAsia" w:hint="eastAsia"/>
      </w:rPr>
      <w:t>枠の大きさは適宜調整してください。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95" w:rsidRDefault="00637D95" w:rsidP="003745B5">
      <w:r>
        <w:separator/>
      </w:r>
    </w:p>
  </w:footnote>
  <w:footnote w:type="continuationSeparator" w:id="0">
    <w:p w:rsidR="00637D95" w:rsidRDefault="00637D95" w:rsidP="0037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39" w:rsidRPr="003770E2" w:rsidRDefault="003770E2" w:rsidP="003770E2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7E6C"/>
    <w:multiLevelType w:val="hybridMultilevel"/>
    <w:tmpl w:val="38F8F34A"/>
    <w:lvl w:ilvl="0" w:tplc="1C38FA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A36C9"/>
    <w:multiLevelType w:val="hybridMultilevel"/>
    <w:tmpl w:val="BC720F1C"/>
    <w:lvl w:ilvl="0" w:tplc="1C16E5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87072"/>
    <w:multiLevelType w:val="hybridMultilevel"/>
    <w:tmpl w:val="9EF6C0F8"/>
    <w:lvl w:ilvl="0" w:tplc="464AFA7A">
      <w:start w:val="1"/>
      <w:numFmt w:val="decimalFullWidth"/>
      <w:lvlText w:val="（%1）"/>
      <w:lvlJc w:val="left"/>
      <w:pPr>
        <w:tabs>
          <w:tab w:val="num" w:pos="1125"/>
        </w:tabs>
        <w:ind w:left="11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B5"/>
    <w:rsid w:val="0000021E"/>
    <w:rsid w:val="00010D25"/>
    <w:rsid w:val="00011A4B"/>
    <w:rsid w:val="00016158"/>
    <w:rsid w:val="00022435"/>
    <w:rsid w:val="00040A80"/>
    <w:rsid w:val="00043665"/>
    <w:rsid w:val="0005102D"/>
    <w:rsid w:val="00071AA1"/>
    <w:rsid w:val="00076F06"/>
    <w:rsid w:val="00077FBD"/>
    <w:rsid w:val="000A2F59"/>
    <w:rsid w:val="000F3BB7"/>
    <w:rsid w:val="00107E34"/>
    <w:rsid w:val="001126FB"/>
    <w:rsid w:val="001319A3"/>
    <w:rsid w:val="00141AC4"/>
    <w:rsid w:val="001557EC"/>
    <w:rsid w:val="00156A82"/>
    <w:rsid w:val="00162A27"/>
    <w:rsid w:val="00187CD0"/>
    <w:rsid w:val="001A2AB8"/>
    <w:rsid w:val="001B0E2F"/>
    <w:rsid w:val="00216F15"/>
    <w:rsid w:val="00232CFE"/>
    <w:rsid w:val="00234BAA"/>
    <w:rsid w:val="00237BC1"/>
    <w:rsid w:val="00252D25"/>
    <w:rsid w:val="00270964"/>
    <w:rsid w:val="002808DF"/>
    <w:rsid w:val="00286CA0"/>
    <w:rsid w:val="00297734"/>
    <w:rsid w:val="00297EC7"/>
    <w:rsid w:val="002C5042"/>
    <w:rsid w:val="00315020"/>
    <w:rsid w:val="00315108"/>
    <w:rsid w:val="00344AAE"/>
    <w:rsid w:val="003745B5"/>
    <w:rsid w:val="003770E2"/>
    <w:rsid w:val="00396449"/>
    <w:rsid w:val="003B0852"/>
    <w:rsid w:val="003C3EE1"/>
    <w:rsid w:val="003C423C"/>
    <w:rsid w:val="003E1320"/>
    <w:rsid w:val="00421AEC"/>
    <w:rsid w:val="00425E3B"/>
    <w:rsid w:val="00426610"/>
    <w:rsid w:val="004320C0"/>
    <w:rsid w:val="00435EFC"/>
    <w:rsid w:val="004B1D57"/>
    <w:rsid w:val="004D4CF8"/>
    <w:rsid w:val="004E7F53"/>
    <w:rsid w:val="00503828"/>
    <w:rsid w:val="00503A07"/>
    <w:rsid w:val="0055017F"/>
    <w:rsid w:val="00556C73"/>
    <w:rsid w:val="005574F4"/>
    <w:rsid w:val="005701C6"/>
    <w:rsid w:val="005768F8"/>
    <w:rsid w:val="005772F8"/>
    <w:rsid w:val="00581F63"/>
    <w:rsid w:val="00590F0E"/>
    <w:rsid w:val="005A316A"/>
    <w:rsid w:val="005C7744"/>
    <w:rsid w:val="005D3A6D"/>
    <w:rsid w:val="005D4237"/>
    <w:rsid w:val="005D7639"/>
    <w:rsid w:val="005D7877"/>
    <w:rsid w:val="005F1F02"/>
    <w:rsid w:val="00600685"/>
    <w:rsid w:val="00620203"/>
    <w:rsid w:val="00622A78"/>
    <w:rsid w:val="00637D95"/>
    <w:rsid w:val="006466A3"/>
    <w:rsid w:val="00646D33"/>
    <w:rsid w:val="00653E4F"/>
    <w:rsid w:val="006631D4"/>
    <w:rsid w:val="00665937"/>
    <w:rsid w:val="00671F47"/>
    <w:rsid w:val="00682C14"/>
    <w:rsid w:val="006972A6"/>
    <w:rsid w:val="006A0AA3"/>
    <w:rsid w:val="006A5079"/>
    <w:rsid w:val="006B40B6"/>
    <w:rsid w:val="006B6EB6"/>
    <w:rsid w:val="006D133D"/>
    <w:rsid w:val="006D64EE"/>
    <w:rsid w:val="007054BF"/>
    <w:rsid w:val="007113CF"/>
    <w:rsid w:val="007156B9"/>
    <w:rsid w:val="007459AB"/>
    <w:rsid w:val="007511DA"/>
    <w:rsid w:val="00784A60"/>
    <w:rsid w:val="007C2A25"/>
    <w:rsid w:val="007D7D25"/>
    <w:rsid w:val="007E6957"/>
    <w:rsid w:val="007F613A"/>
    <w:rsid w:val="007F7714"/>
    <w:rsid w:val="008114EF"/>
    <w:rsid w:val="008130BF"/>
    <w:rsid w:val="00846014"/>
    <w:rsid w:val="008534EA"/>
    <w:rsid w:val="008650E6"/>
    <w:rsid w:val="0086604F"/>
    <w:rsid w:val="00866779"/>
    <w:rsid w:val="00876FC7"/>
    <w:rsid w:val="008872AA"/>
    <w:rsid w:val="008908DD"/>
    <w:rsid w:val="00891658"/>
    <w:rsid w:val="008A7C24"/>
    <w:rsid w:val="008B1CE6"/>
    <w:rsid w:val="008B6B2D"/>
    <w:rsid w:val="008C3E48"/>
    <w:rsid w:val="008C50ED"/>
    <w:rsid w:val="008F24FC"/>
    <w:rsid w:val="008F3CB2"/>
    <w:rsid w:val="009029B1"/>
    <w:rsid w:val="00905985"/>
    <w:rsid w:val="0091416D"/>
    <w:rsid w:val="00952A98"/>
    <w:rsid w:val="00991792"/>
    <w:rsid w:val="009950C8"/>
    <w:rsid w:val="009A0BBF"/>
    <w:rsid w:val="009A6B47"/>
    <w:rsid w:val="009D340E"/>
    <w:rsid w:val="00A04398"/>
    <w:rsid w:val="00A12E6D"/>
    <w:rsid w:val="00A16425"/>
    <w:rsid w:val="00A547D8"/>
    <w:rsid w:val="00A54FA9"/>
    <w:rsid w:val="00A6232D"/>
    <w:rsid w:val="00A80CB4"/>
    <w:rsid w:val="00A80DBA"/>
    <w:rsid w:val="00A943B5"/>
    <w:rsid w:val="00A954AA"/>
    <w:rsid w:val="00A97021"/>
    <w:rsid w:val="00A97E88"/>
    <w:rsid w:val="00AC1C58"/>
    <w:rsid w:val="00AD3A5C"/>
    <w:rsid w:val="00AD3E3E"/>
    <w:rsid w:val="00AF5C2A"/>
    <w:rsid w:val="00B11750"/>
    <w:rsid w:val="00B17B30"/>
    <w:rsid w:val="00B20480"/>
    <w:rsid w:val="00B34988"/>
    <w:rsid w:val="00B6046A"/>
    <w:rsid w:val="00B72EB8"/>
    <w:rsid w:val="00B8595A"/>
    <w:rsid w:val="00BA770A"/>
    <w:rsid w:val="00BB66F5"/>
    <w:rsid w:val="00BD013A"/>
    <w:rsid w:val="00BD344D"/>
    <w:rsid w:val="00BD3777"/>
    <w:rsid w:val="00BE3E91"/>
    <w:rsid w:val="00C30662"/>
    <w:rsid w:val="00C31997"/>
    <w:rsid w:val="00C33567"/>
    <w:rsid w:val="00C43A43"/>
    <w:rsid w:val="00C46776"/>
    <w:rsid w:val="00C52059"/>
    <w:rsid w:val="00C67A53"/>
    <w:rsid w:val="00C70C05"/>
    <w:rsid w:val="00C8627A"/>
    <w:rsid w:val="00C95902"/>
    <w:rsid w:val="00C97E56"/>
    <w:rsid w:val="00CA3D54"/>
    <w:rsid w:val="00CA640B"/>
    <w:rsid w:val="00CF4CB0"/>
    <w:rsid w:val="00D028F2"/>
    <w:rsid w:val="00D225A0"/>
    <w:rsid w:val="00D41CBA"/>
    <w:rsid w:val="00D4782E"/>
    <w:rsid w:val="00D73C4A"/>
    <w:rsid w:val="00D74905"/>
    <w:rsid w:val="00D772E3"/>
    <w:rsid w:val="00D92409"/>
    <w:rsid w:val="00D9297A"/>
    <w:rsid w:val="00DA1948"/>
    <w:rsid w:val="00DA74FD"/>
    <w:rsid w:val="00DE7B1E"/>
    <w:rsid w:val="00DF7658"/>
    <w:rsid w:val="00E04FBA"/>
    <w:rsid w:val="00E3607A"/>
    <w:rsid w:val="00E45786"/>
    <w:rsid w:val="00E607B5"/>
    <w:rsid w:val="00E62FC2"/>
    <w:rsid w:val="00E861EF"/>
    <w:rsid w:val="00E93259"/>
    <w:rsid w:val="00EC4A37"/>
    <w:rsid w:val="00ED6960"/>
    <w:rsid w:val="00ED79AB"/>
    <w:rsid w:val="00F019D2"/>
    <w:rsid w:val="00F01E2C"/>
    <w:rsid w:val="00F03B3A"/>
    <w:rsid w:val="00F1553F"/>
    <w:rsid w:val="00F171E4"/>
    <w:rsid w:val="00F455AC"/>
    <w:rsid w:val="00F7358E"/>
    <w:rsid w:val="00FA051E"/>
    <w:rsid w:val="00FA4DA5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88F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45B5"/>
    <w:rPr>
      <w:rFonts w:ascii="ＭＳ Ｐゴシック" w:eastAsia="ＭＳ Ｐゴシック" w:hAnsi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45B5"/>
    <w:rPr>
      <w:rFonts w:ascii="ＭＳ Ｐゴシック" w:eastAsia="ＭＳ Ｐゴシック" w:hAnsi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61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61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1296</Words>
  <Characters>268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2023-10-03T02:25:00Z</dcterms:created>
  <dcterms:modified xsi:type="dcterms:W3CDTF">2023-10-03T05:09:00Z</dcterms:modified>
</cp:coreProperties>
</file>