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中野市長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特別徴収義務者　　　　　　　　　　　　　</w:t>
      </w:r>
    </w:p>
    <w:p>
      <w:pPr>
        <w:pStyle w:val="0"/>
        <w:spacing w:line="360" w:lineRule="auto"/>
        <w:ind w:firstLine="4680" w:firstLineChars="1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u w:val="single" w:color="auto"/>
          <w:fitText w:val="96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1"/>
        </w:rPr>
        <w:t>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360" w:lineRule="auto"/>
        <w:ind w:firstLine="3120" w:firstLineChars="1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pacing w:val="240"/>
          <w:kern w:val="0"/>
          <w:sz w:val="24"/>
          <w:u w:val="single" w:color="auto"/>
          <w:fitText w:val="960" w:id="2"/>
        </w:rPr>
        <w:t>名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960" w:id="2"/>
        </w:rPr>
        <w:t>称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指定番号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郵便局指定通知申請書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長野県中野市の市民税・県民税・森林環境税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特別徴収税額の払込取扱局指定のため、申請します。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所在地：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株式会社　ゆうちょ銀行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本店・支店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名称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郵便局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34</Words>
  <Characters>197</Characters>
  <Application>JUST Note</Application>
  <Lines>1</Lines>
  <Paragraphs>1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N.Maruyama</dc:creator>
  <cp:lastModifiedBy>N.Maruyama</cp:lastModifiedBy>
  <dcterms:created xsi:type="dcterms:W3CDTF">2024-05-09T10:57:00Z</dcterms:created>
  <dcterms:modified xsi:type="dcterms:W3CDTF">2025-06-24T00:52:16Z</dcterms:modified>
  <cp:revision>1</cp:revision>
</cp:coreProperties>
</file>